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733"/>
        <w:gridCol w:w="292"/>
        <w:gridCol w:w="2059"/>
        <w:gridCol w:w="677"/>
        <w:gridCol w:w="1009"/>
        <w:gridCol w:w="512"/>
        <w:gridCol w:w="71"/>
        <w:gridCol w:w="237"/>
        <w:gridCol w:w="457"/>
        <w:gridCol w:w="1225"/>
        <w:gridCol w:w="346"/>
        <w:gridCol w:w="346"/>
        <w:gridCol w:w="237"/>
        <w:gridCol w:w="126"/>
        <w:gridCol w:w="677"/>
        <w:gridCol w:w="567"/>
        <w:gridCol w:w="1058"/>
        <w:gridCol w:w="71"/>
      </w:tblGrid>
      <w:tr w:rsidR="00245C9C" w:rsidTr="00451BFF">
        <w:trPr>
          <w:trHeight w:hRule="exact" w:val="277"/>
        </w:trPr>
        <w:tc>
          <w:tcPr>
            <w:tcW w:w="73" w:type="dxa"/>
          </w:tcPr>
          <w:p w:rsidR="00245C9C" w:rsidRDefault="00245C9C"/>
        </w:tc>
        <w:tc>
          <w:tcPr>
            <w:tcW w:w="733" w:type="dxa"/>
          </w:tcPr>
          <w:p w:rsidR="00245C9C" w:rsidRDefault="00245C9C"/>
        </w:tc>
        <w:tc>
          <w:tcPr>
            <w:tcW w:w="292" w:type="dxa"/>
          </w:tcPr>
          <w:p w:rsidR="00245C9C" w:rsidRDefault="00245C9C"/>
        </w:tc>
        <w:tc>
          <w:tcPr>
            <w:tcW w:w="2059" w:type="dxa"/>
          </w:tcPr>
          <w:p w:rsidR="00245C9C" w:rsidRDefault="00245C9C"/>
        </w:tc>
        <w:tc>
          <w:tcPr>
            <w:tcW w:w="677" w:type="dxa"/>
          </w:tcPr>
          <w:p w:rsidR="00245C9C" w:rsidRDefault="00245C9C"/>
        </w:tc>
        <w:tc>
          <w:tcPr>
            <w:tcW w:w="1009" w:type="dxa"/>
          </w:tcPr>
          <w:p w:rsidR="00245C9C" w:rsidRDefault="00245C9C"/>
        </w:tc>
        <w:tc>
          <w:tcPr>
            <w:tcW w:w="512" w:type="dxa"/>
          </w:tcPr>
          <w:p w:rsidR="00245C9C" w:rsidRDefault="00245C9C"/>
        </w:tc>
        <w:tc>
          <w:tcPr>
            <w:tcW w:w="71" w:type="dxa"/>
          </w:tcPr>
          <w:p w:rsidR="00245C9C" w:rsidRDefault="00245C9C"/>
        </w:tc>
        <w:tc>
          <w:tcPr>
            <w:tcW w:w="237" w:type="dxa"/>
          </w:tcPr>
          <w:p w:rsidR="00245C9C" w:rsidRDefault="00245C9C"/>
        </w:tc>
        <w:tc>
          <w:tcPr>
            <w:tcW w:w="457" w:type="dxa"/>
          </w:tcPr>
          <w:p w:rsidR="00245C9C" w:rsidRDefault="00245C9C"/>
        </w:tc>
        <w:tc>
          <w:tcPr>
            <w:tcW w:w="1229" w:type="dxa"/>
          </w:tcPr>
          <w:p w:rsidR="00245C9C" w:rsidRDefault="00245C9C"/>
        </w:tc>
        <w:tc>
          <w:tcPr>
            <w:tcW w:w="346" w:type="dxa"/>
          </w:tcPr>
          <w:p w:rsidR="00245C9C" w:rsidRDefault="00245C9C"/>
        </w:tc>
        <w:tc>
          <w:tcPr>
            <w:tcW w:w="346" w:type="dxa"/>
          </w:tcPr>
          <w:p w:rsidR="00245C9C" w:rsidRDefault="00245C9C"/>
        </w:tc>
        <w:tc>
          <w:tcPr>
            <w:tcW w:w="237" w:type="dxa"/>
          </w:tcPr>
          <w:p w:rsidR="00245C9C" w:rsidRDefault="00245C9C"/>
        </w:tc>
        <w:tc>
          <w:tcPr>
            <w:tcW w:w="126" w:type="dxa"/>
          </w:tcPr>
          <w:p w:rsidR="00245C9C" w:rsidRDefault="00245C9C"/>
        </w:tc>
        <w:tc>
          <w:tcPr>
            <w:tcW w:w="677" w:type="dxa"/>
          </w:tcPr>
          <w:p w:rsidR="00245C9C" w:rsidRDefault="00245C9C"/>
        </w:tc>
        <w:tc>
          <w:tcPr>
            <w:tcW w:w="567" w:type="dxa"/>
          </w:tcPr>
          <w:p w:rsidR="00245C9C" w:rsidRDefault="00245C9C"/>
        </w:tc>
        <w:tc>
          <w:tcPr>
            <w:tcW w:w="1064" w:type="dxa"/>
          </w:tcPr>
          <w:p w:rsidR="00245C9C" w:rsidRDefault="00245C9C"/>
        </w:tc>
        <w:tc>
          <w:tcPr>
            <w:tcW w:w="71" w:type="dxa"/>
          </w:tcPr>
          <w:p w:rsidR="00245C9C" w:rsidRDefault="00245C9C"/>
        </w:tc>
      </w:tr>
      <w:tr w:rsidR="00245C9C" w:rsidTr="00451BFF">
        <w:trPr>
          <w:trHeight w:hRule="exact" w:val="1722"/>
        </w:trPr>
        <w:tc>
          <w:tcPr>
            <w:tcW w:w="10783" w:type="dxa"/>
            <w:gridSpan w:val="1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12EE7" w:rsidRDefault="00712EE7">
            <w:r>
              <w:rPr>
                <w:rFonts w:ascii="Courier Greek" w:hAnsi="Courier Greek"/>
                <w:b/>
                <w:noProof/>
                <w:color w:val="0000FF"/>
                <w:lang w:val="el-GR" w:eastAsia="el-GR"/>
              </w:rPr>
              <w:drawing>
                <wp:inline distT="0" distB="0" distL="0" distR="0">
                  <wp:extent cx="361950" cy="385053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52" cy="38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435" w:type="dxa"/>
              <w:tblLook w:val="04A0" w:firstRow="1" w:lastRow="0" w:firstColumn="1" w:lastColumn="0" w:noHBand="0" w:noVBand="1"/>
            </w:tblPr>
            <w:tblGrid>
              <w:gridCol w:w="2915"/>
              <w:gridCol w:w="1058"/>
              <w:gridCol w:w="898"/>
              <w:gridCol w:w="789"/>
              <w:gridCol w:w="612"/>
              <w:gridCol w:w="3542"/>
              <w:gridCol w:w="235"/>
              <w:gridCol w:w="222"/>
              <w:gridCol w:w="209"/>
              <w:gridCol w:w="12"/>
            </w:tblGrid>
            <w:tr w:rsidR="00712EE7" w:rsidRPr="00B95C7E" w:rsidTr="00712EE7">
              <w:trPr>
                <w:gridAfter w:val="1"/>
                <w:wAfter w:w="12" w:type="dxa"/>
                <w:trHeight w:val="261"/>
              </w:trPr>
              <w:tc>
                <w:tcPr>
                  <w:tcW w:w="2915" w:type="dxa"/>
                  <w:shd w:val="clear" w:color="auto" w:fill="auto"/>
                  <w:noWrap/>
                  <w:vAlign w:val="bottom"/>
                  <w:hideMark/>
                </w:tcPr>
                <w:p w:rsidR="00712EE7" w:rsidRPr="006614B4" w:rsidRDefault="00712EE7" w:rsidP="00712E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614B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l-GR" w:eastAsia="el-GR"/>
                    </w:rPr>
                    <w:t>ΕΛΛΗΝΙΚΗ ΔΗΜΟΚΡΑΤΙΑ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  <w:noWrap/>
                  <w:vAlign w:val="bottom"/>
                  <w:hideMark/>
                </w:tcPr>
                <w:p w:rsidR="00712EE7" w:rsidRPr="00B95C7E" w:rsidRDefault="00712EE7" w:rsidP="00712EE7">
                  <w:pPr>
                    <w:spacing w:after="0" w:line="240" w:lineRule="auto"/>
                    <w:ind w:left="-3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l-GR" w:eastAsia="el-GR"/>
                    </w:rPr>
                  </w:pPr>
                  <w:r w:rsidRPr="00B95C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ΕΡΓΟ</w:t>
                  </w:r>
                  <w:r w:rsidRPr="00B95C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l-GR" w:eastAsia="el-GR"/>
                    </w:rPr>
                    <w:t>:</w:t>
                  </w:r>
                </w:p>
              </w:tc>
              <w:tc>
                <w:tcPr>
                  <w:tcW w:w="4819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:rsidR="00712EE7" w:rsidRPr="00B95C7E" w:rsidRDefault="00712EE7" w:rsidP="00F939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val="el-GR" w:eastAsia="el-GR"/>
                    </w:rPr>
                  </w:pPr>
                  <w:r w:rsidRPr="00B95C7E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val="el-GR" w:eastAsia="el-GR"/>
                    </w:rPr>
                    <w:t>ΚΑΤΑΣΚΕΥΗ ΠΑΙΔΙΚΗΣ ΧΑΡΑΣ ΣΤΗΝ Τ.Κ ΜΥΣΤΡΑ</w:t>
                  </w:r>
                </w:p>
              </w:tc>
            </w:tr>
            <w:tr w:rsidR="00712EE7" w:rsidRPr="00712EE7" w:rsidTr="00712EE7">
              <w:trPr>
                <w:trHeight w:val="261"/>
              </w:trPr>
              <w:tc>
                <w:tcPr>
                  <w:tcW w:w="2915" w:type="dxa"/>
                  <w:shd w:val="clear" w:color="auto" w:fill="auto"/>
                  <w:noWrap/>
                  <w:vAlign w:val="bottom"/>
                  <w:hideMark/>
                </w:tcPr>
                <w:p w:rsidR="00712EE7" w:rsidRPr="006614B4" w:rsidRDefault="00712EE7" w:rsidP="00712E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6614B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l-GR" w:eastAsia="el-GR"/>
                    </w:rPr>
                    <w:t>ΔΗΜΟΣ ΣΠΑΡΤΗΣ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  <w:noWrap/>
                  <w:vAlign w:val="bottom"/>
                  <w:hideMark/>
                </w:tcPr>
                <w:p w:rsidR="00712EE7" w:rsidRPr="00B95C7E" w:rsidRDefault="00712EE7" w:rsidP="00712EE7">
                  <w:pPr>
                    <w:spacing w:after="0" w:line="240" w:lineRule="auto"/>
                    <w:ind w:left="-30"/>
                    <w:rPr>
                      <w:rFonts w:ascii="Arial" w:eastAsia="Times New Roman" w:hAnsi="Arial" w:cs="Arial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415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712EE7" w:rsidRPr="00B95C7E" w:rsidRDefault="00712EE7" w:rsidP="00712EE7">
                  <w:pPr>
                    <w:spacing w:after="0" w:line="240" w:lineRule="auto"/>
                    <w:ind w:left="-30"/>
                    <w:rPr>
                      <w:rFonts w:ascii="Arial" w:eastAsia="Times New Roman" w:hAnsi="Arial" w:cs="Arial"/>
                      <w:b/>
                      <w:color w:val="000000"/>
                      <w:lang w:val="el-GR" w:eastAsia="el-GR"/>
                    </w:rPr>
                  </w:pPr>
                  <w:r w:rsidRPr="00B95C7E">
                    <w:rPr>
                      <w:rFonts w:ascii="Arial" w:eastAsia="Times New Roman" w:hAnsi="Arial" w:cs="Arial"/>
                      <w:b/>
                      <w:color w:val="000000"/>
                      <w:lang w:val="el-GR" w:eastAsia="el-GR"/>
                    </w:rPr>
                    <w:t>KA: 15-7322.003</w:t>
                  </w:r>
                </w:p>
              </w:tc>
              <w:tc>
                <w:tcPr>
                  <w:tcW w:w="235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221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22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  <w:tr w:rsidR="00712EE7" w:rsidRPr="00712EE7" w:rsidTr="00712EE7">
              <w:trPr>
                <w:trHeight w:val="261"/>
              </w:trPr>
              <w:tc>
                <w:tcPr>
                  <w:tcW w:w="2915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  <w:noWrap/>
                  <w:vAlign w:val="bottom"/>
                  <w:hideMark/>
                </w:tcPr>
                <w:p w:rsidR="00712EE7" w:rsidRPr="00B95C7E" w:rsidRDefault="00712EE7" w:rsidP="00712EE7">
                  <w:pPr>
                    <w:spacing w:after="0" w:line="240" w:lineRule="auto"/>
                    <w:ind w:left="-30"/>
                    <w:rPr>
                      <w:rFonts w:ascii="Arial" w:eastAsia="Times New Roman" w:hAnsi="Arial" w:cs="Arial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12EE7" w:rsidRPr="00B95C7E" w:rsidRDefault="00712EE7" w:rsidP="00712EE7">
                  <w:pPr>
                    <w:spacing w:after="0" w:line="240" w:lineRule="auto"/>
                    <w:ind w:left="-3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l-GR" w:eastAsia="el-GR"/>
                    </w:rPr>
                  </w:pPr>
                  <w:r w:rsidRPr="00B95C7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t>Α.Μ</w:t>
                  </w:r>
                </w:p>
              </w:tc>
              <w:tc>
                <w:tcPr>
                  <w:tcW w:w="3541" w:type="dxa"/>
                  <w:shd w:val="clear" w:color="auto" w:fill="auto"/>
                  <w:noWrap/>
                  <w:vAlign w:val="bottom"/>
                  <w:hideMark/>
                </w:tcPr>
                <w:p w:rsidR="00712EE7" w:rsidRPr="00B95C7E" w:rsidRDefault="00712EE7" w:rsidP="00712EE7">
                  <w:pPr>
                    <w:spacing w:after="0" w:line="240" w:lineRule="auto"/>
                    <w:ind w:left="-3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l-GR" w:eastAsia="el-GR"/>
                    </w:rPr>
                  </w:pPr>
                  <w:r w:rsidRPr="00B95C7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t>2017/083</w:t>
                  </w:r>
                </w:p>
              </w:tc>
              <w:tc>
                <w:tcPr>
                  <w:tcW w:w="235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</w:pPr>
                </w:p>
              </w:tc>
              <w:tc>
                <w:tcPr>
                  <w:tcW w:w="221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22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</w:tbl>
          <w:p w:rsidR="00245C9C" w:rsidRDefault="00245C9C"/>
        </w:tc>
      </w:tr>
      <w:tr w:rsidR="00451BFF" w:rsidRPr="00B95C7E" w:rsidTr="00451BFF">
        <w:trPr>
          <w:trHeight w:hRule="exact" w:val="12985"/>
        </w:trPr>
        <w:tc>
          <w:tcPr>
            <w:tcW w:w="73" w:type="dxa"/>
          </w:tcPr>
          <w:p w:rsidR="00451BFF" w:rsidRDefault="00451BFF"/>
        </w:tc>
        <w:tc>
          <w:tcPr>
            <w:tcW w:w="10639" w:type="dxa"/>
            <w:gridSpan w:val="17"/>
          </w:tcPr>
          <w:tbl>
            <w:tblPr>
              <w:tblpPr w:leftFromText="180" w:rightFromText="180" w:vertAnchor="text" w:horzAnchor="page" w:tblpX="1982" w:tblpY="85"/>
              <w:tblOverlap w:val="never"/>
              <w:tblW w:w="9305" w:type="dxa"/>
              <w:tblLook w:val="0000" w:firstRow="0" w:lastRow="0" w:firstColumn="0" w:lastColumn="0" w:noHBand="0" w:noVBand="0"/>
            </w:tblPr>
            <w:tblGrid>
              <w:gridCol w:w="3780"/>
              <w:gridCol w:w="5525"/>
            </w:tblGrid>
            <w:tr w:rsidR="00F939B5" w:rsidRPr="00156651" w:rsidTr="00F939B5">
              <w:trPr>
                <w:cantSplit/>
                <w:trHeight w:val="399"/>
              </w:trPr>
              <w:tc>
                <w:tcPr>
                  <w:tcW w:w="3780" w:type="dxa"/>
                </w:tcPr>
                <w:p w:rsidR="00F939B5" w:rsidRPr="00B95C7E" w:rsidRDefault="00F939B5" w:rsidP="00F939B5">
                  <w:pPr>
                    <w:pStyle w:val="3"/>
                    <w:spacing w:after="120"/>
                    <w:ind w:left="129" w:right="-439"/>
                    <w:jc w:val="left"/>
                    <w:rPr>
                      <w:rFonts w:eastAsia="Arial Unicode MS"/>
                      <w:noProof/>
                      <w:sz w:val="18"/>
                      <w:szCs w:val="18"/>
                    </w:rPr>
                  </w:pPr>
                  <w:r w:rsidRPr="00B95C7E">
                    <w:rPr>
                      <w:rFonts w:eastAsia="Arial Unicode MS"/>
                      <w:noProof/>
                      <w:sz w:val="18"/>
                      <w:szCs w:val="18"/>
                    </w:rPr>
                    <w:t xml:space="preserve">                Προϋπολογισμός:</w:t>
                  </w:r>
                </w:p>
              </w:tc>
              <w:tc>
                <w:tcPr>
                  <w:tcW w:w="5525" w:type="dxa"/>
                </w:tcPr>
                <w:p w:rsidR="00F939B5" w:rsidRPr="00B95C7E" w:rsidRDefault="00F939B5" w:rsidP="00F939B5">
                  <w:pPr>
                    <w:pStyle w:val="3"/>
                    <w:spacing w:after="120"/>
                    <w:ind w:left="129"/>
                    <w:jc w:val="left"/>
                    <w:rPr>
                      <w:rFonts w:eastAsia="Arial Unicode MS"/>
                      <w:noProof/>
                      <w:sz w:val="18"/>
                      <w:szCs w:val="18"/>
                    </w:rPr>
                  </w:pPr>
                  <w:r w:rsidRPr="00B95C7E">
                    <w:rPr>
                      <w:rFonts w:eastAsia="Arial Unicode MS"/>
                      <w:noProof/>
                      <w:sz w:val="18"/>
                      <w:szCs w:val="18"/>
                    </w:rPr>
                    <w:t>71.225,00 €</w:t>
                  </w:r>
                </w:p>
              </w:tc>
            </w:tr>
            <w:tr w:rsidR="00F939B5" w:rsidRPr="00837906" w:rsidTr="00F939B5">
              <w:trPr>
                <w:cantSplit/>
                <w:trHeight w:val="633"/>
              </w:trPr>
              <w:tc>
                <w:tcPr>
                  <w:tcW w:w="3780" w:type="dxa"/>
                </w:tcPr>
                <w:p w:rsidR="00F939B5" w:rsidRPr="00B95C7E" w:rsidRDefault="00F939B5" w:rsidP="00F939B5">
                  <w:pPr>
                    <w:pStyle w:val="3"/>
                    <w:spacing w:after="120"/>
                    <w:ind w:left="129"/>
                    <w:jc w:val="left"/>
                    <w:rPr>
                      <w:rFonts w:eastAsia="Arial Unicode MS"/>
                      <w:noProof/>
                      <w:sz w:val="18"/>
                      <w:szCs w:val="18"/>
                    </w:rPr>
                  </w:pPr>
                  <w:r w:rsidRPr="00B95C7E">
                    <w:rPr>
                      <w:rFonts w:eastAsia="Arial Unicode MS"/>
                      <w:noProof/>
                      <w:sz w:val="18"/>
                      <w:szCs w:val="18"/>
                    </w:rPr>
                    <w:t xml:space="preserve">                Χρηματοδότηση:</w:t>
                  </w:r>
                </w:p>
                <w:p w:rsidR="00F939B5" w:rsidRPr="00B95C7E" w:rsidRDefault="00F939B5" w:rsidP="00F939B5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B95C7E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  </w:t>
                  </w:r>
                  <w:r w:rsidRPr="00B95C7E">
                    <w:rPr>
                      <w:rFonts w:ascii="Arial" w:eastAsia="Arial Unicode MS" w:hAnsi="Arial" w:cs="Arial"/>
                      <w:sz w:val="18"/>
                      <w:szCs w:val="18"/>
                      <w:lang w:val="el-GR"/>
                    </w:rPr>
                    <w:t xml:space="preserve">            </w:t>
                  </w:r>
                  <w:r w:rsidR="00B95C7E" w:rsidRPr="00B95C7E">
                    <w:rPr>
                      <w:rFonts w:ascii="Arial" w:eastAsia="Arial Unicode MS" w:hAnsi="Arial" w:cs="Arial"/>
                      <w:sz w:val="18"/>
                      <w:szCs w:val="18"/>
                      <w:lang w:val="el-GR"/>
                    </w:rPr>
                    <w:t xml:space="preserve">  </w:t>
                  </w:r>
                  <w:r w:rsidRPr="00B95C7E">
                    <w:rPr>
                      <w:rFonts w:ascii="Arial" w:eastAsia="Arial Unicode MS" w:hAnsi="Arial" w:cs="Arial"/>
                      <w:sz w:val="18"/>
                      <w:szCs w:val="18"/>
                      <w:lang w:val="el-GR"/>
                    </w:rPr>
                    <w:t xml:space="preserve">  </w:t>
                  </w:r>
                  <w:bookmarkStart w:id="0" w:name="_GoBack"/>
                  <w:bookmarkEnd w:id="0"/>
                  <w:r w:rsidRPr="00B95C7E"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CPV:                  </w:t>
                  </w:r>
                </w:p>
              </w:tc>
              <w:tc>
                <w:tcPr>
                  <w:tcW w:w="5525" w:type="dxa"/>
                </w:tcPr>
                <w:p w:rsidR="00F939B5" w:rsidRPr="0073416D" w:rsidRDefault="00F939B5" w:rsidP="00F939B5">
                  <w:pPr>
                    <w:pStyle w:val="3"/>
                    <w:spacing w:after="120"/>
                    <w:jc w:val="left"/>
                    <w:rPr>
                      <w:rFonts w:eastAsia="Arial Unicode MS"/>
                      <w:noProof/>
                      <w:sz w:val="18"/>
                      <w:szCs w:val="18"/>
                    </w:rPr>
                  </w:pPr>
                  <w:r w:rsidRPr="00B95C7E">
                    <w:rPr>
                      <w:rFonts w:eastAsia="Arial Unicode MS"/>
                      <w:b w:val="0"/>
                      <w:noProof/>
                      <w:sz w:val="18"/>
                      <w:szCs w:val="18"/>
                    </w:rPr>
                    <w:t xml:space="preserve"> </w:t>
                  </w:r>
                  <w:r w:rsidRPr="0073416D">
                    <w:rPr>
                      <w:rFonts w:eastAsia="Arial Unicode MS"/>
                      <w:noProof/>
                      <w:sz w:val="18"/>
                      <w:szCs w:val="18"/>
                    </w:rPr>
                    <w:t>ΕΣΟΔΑ ΕΜΠΟΡΟΠΑΝΗΓΥΡΗΣ</w:t>
                  </w:r>
                </w:p>
                <w:p w:rsidR="00F939B5" w:rsidRPr="00B95C7E" w:rsidRDefault="00F939B5" w:rsidP="00F939B5">
                  <w:pPr>
                    <w:pStyle w:val="3"/>
                    <w:spacing w:after="120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B95C7E">
                    <w:rPr>
                      <w:sz w:val="18"/>
                      <w:szCs w:val="18"/>
                    </w:rPr>
                    <w:t xml:space="preserve">45236210-5 </w:t>
                  </w:r>
                  <w:r w:rsidRPr="00B95C7E">
                    <w:rPr>
                      <w:b w:val="0"/>
                      <w:sz w:val="18"/>
                      <w:szCs w:val="18"/>
                    </w:rPr>
                    <w:t xml:space="preserve">Εργασίες διάστρωσης παιδικής χαράς </w:t>
                  </w:r>
                </w:p>
                <w:p w:rsidR="00F939B5" w:rsidRPr="00B95C7E" w:rsidRDefault="00F939B5" w:rsidP="00F939B5">
                  <w:pPr>
                    <w:ind w:left="34"/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B95C7E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 xml:space="preserve">37535200-9 </w:t>
                  </w:r>
                  <w:r w:rsidRPr="00B95C7E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Εξοπλισμός παιδικής χαράς</w:t>
                  </w:r>
                </w:p>
                <w:p w:rsidR="00F939B5" w:rsidRPr="00B95C7E" w:rsidRDefault="00F939B5" w:rsidP="00F939B5">
                  <w:pPr>
                    <w:ind w:left="34"/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B95C7E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45340000-2</w:t>
                  </w:r>
                  <w:r w:rsidRPr="00B95C7E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 xml:space="preserve"> Εργασίες τοποθέτησης περιφράξεων, κιγκλιδωμάτων και εξοπλισμού ασφαλείας</w:t>
                  </w:r>
                </w:p>
                <w:p w:rsidR="00F939B5" w:rsidRPr="00B95C7E" w:rsidRDefault="00F939B5" w:rsidP="00F939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5C7E">
                    <w:rPr>
                      <w:rFonts w:ascii="Arial" w:hAnsi="Arial" w:cs="Arial"/>
                      <w:b/>
                      <w:sz w:val="18"/>
                      <w:szCs w:val="18"/>
                    </w:rPr>
                    <w:t>45316100-6</w:t>
                  </w:r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>Το</w:t>
                  </w:r>
                  <w:proofErr w:type="spellEnd"/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 xml:space="preserve">ποθέτηση </w:t>
                  </w:r>
                  <w:proofErr w:type="spellStart"/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>εξο</w:t>
                  </w:r>
                  <w:proofErr w:type="spellEnd"/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 xml:space="preserve">πλισμού </w:t>
                  </w:r>
                  <w:proofErr w:type="spellStart"/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>φωτισμού</w:t>
                  </w:r>
                  <w:proofErr w:type="spellEnd"/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>εξωτερικών</w:t>
                  </w:r>
                  <w:proofErr w:type="spellEnd"/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95C7E">
                    <w:rPr>
                      <w:rFonts w:ascii="Arial" w:hAnsi="Arial" w:cs="Arial"/>
                      <w:sz w:val="18"/>
                      <w:szCs w:val="18"/>
                    </w:rPr>
                    <w:t>χώρων</w:t>
                  </w:r>
                  <w:proofErr w:type="spellEnd"/>
                </w:p>
                <w:p w:rsidR="00F939B5" w:rsidRPr="00B95C7E" w:rsidRDefault="00F939B5" w:rsidP="00F939B5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  <w:p w:rsidR="00F939B5" w:rsidRPr="00B95C7E" w:rsidRDefault="00F939B5" w:rsidP="00F939B5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  <w:p w:rsidR="00F939B5" w:rsidRPr="00B95C7E" w:rsidRDefault="00F939B5" w:rsidP="00F939B5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51BFF" w:rsidRDefault="00451BFF"/>
          <w:p w:rsidR="00451BFF" w:rsidRPr="00451BFF" w:rsidRDefault="00451BFF" w:rsidP="00451BFF"/>
          <w:p w:rsidR="00451BFF" w:rsidRPr="00451BFF" w:rsidRDefault="00451BFF" w:rsidP="00451BFF"/>
          <w:p w:rsidR="00451BFF" w:rsidRPr="00451BFF" w:rsidRDefault="00451BFF" w:rsidP="00451BFF"/>
          <w:p w:rsidR="00451BFF" w:rsidRPr="00451BFF" w:rsidRDefault="00451BFF" w:rsidP="00451BFF"/>
          <w:p w:rsidR="00451BFF" w:rsidRPr="00451BFF" w:rsidRDefault="00451BFF" w:rsidP="00451BFF"/>
          <w:p w:rsidR="00451BFF" w:rsidRPr="00451BFF" w:rsidRDefault="00451BFF" w:rsidP="00451BFF"/>
          <w:p w:rsidR="00451BFF" w:rsidRDefault="00451BFF" w:rsidP="00451BFF"/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614"/>
            </w:tblGrid>
            <w:tr w:rsidR="00451BFF" w:rsidTr="00D96514">
              <w:trPr>
                <w:trHeight w:hRule="exact" w:val="1119"/>
              </w:trPr>
              <w:tc>
                <w:tcPr>
                  <w:tcW w:w="10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451BFF" w:rsidRDefault="00451BFF" w:rsidP="00451BFF">
                  <w:pPr>
                    <w:widowControl w:val="0"/>
                    <w:autoSpaceDE w:val="0"/>
                    <w:autoSpaceDN w:val="0"/>
                    <w:adjustRightInd w:val="0"/>
                    <w:spacing w:after="0" w:line="319" w:lineRule="exact"/>
                    <w:ind w:left="30" w:right="3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ΕΝΤΥΠΟ  ΟΙΚΟΝΟΜΙΚΗΣ ΠΡΟΣΦΟΡΑΣ</w:t>
                  </w:r>
                </w:p>
              </w:tc>
            </w:tr>
            <w:tr w:rsidR="00451BFF" w:rsidRPr="00B95C7E" w:rsidTr="00D96514">
              <w:trPr>
                <w:trHeight w:hRule="exact" w:val="559"/>
              </w:trPr>
              <w:tc>
                <w:tcPr>
                  <w:tcW w:w="10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BFF" w:rsidRPr="00451BFF" w:rsidRDefault="00451BFF" w:rsidP="00451BFF">
                  <w:pPr>
                    <w:widowControl w:val="0"/>
                    <w:autoSpaceDE w:val="0"/>
                    <w:autoSpaceDN w:val="0"/>
                    <w:adjustRightInd w:val="0"/>
                    <w:spacing w:after="0" w:line="232" w:lineRule="exact"/>
                    <w:ind w:left="30" w:right="3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</w:pPr>
                  <w:r w:rsidRPr="00451B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 xml:space="preserve">(κατά το σύστημα με επί μέρους ποσοστά έκπτωσης - άρθρο 95 του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451B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4412/2016)</w:t>
                  </w:r>
                </w:p>
              </w:tc>
            </w:tr>
            <w:tr w:rsidR="00451BFF" w:rsidRPr="00B95C7E" w:rsidTr="00D96514">
              <w:trPr>
                <w:trHeight w:hRule="exact" w:val="9119"/>
              </w:trPr>
              <w:tc>
                <w:tcPr>
                  <w:tcW w:w="10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51BFF" w:rsidRPr="00451BFF" w:rsidRDefault="00451BFF" w:rsidP="00451B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451BFF" w:rsidRPr="00451BFF" w:rsidRDefault="00451BFF">
            <w:pPr>
              <w:rPr>
                <w:lang w:val="el-GR"/>
              </w:rPr>
            </w:pPr>
          </w:p>
        </w:tc>
        <w:tc>
          <w:tcPr>
            <w:tcW w:w="71" w:type="dxa"/>
          </w:tcPr>
          <w:p w:rsidR="00451BFF" w:rsidRPr="00451BFF" w:rsidRDefault="00451BFF">
            <w:pPr>
              <w:rPr>
                <w:lang w:val="el-GR"/>
              </w:rPr>
            </w:pPr>
          </w:p>
        </w:tc>
      </w:tr>
      <w:tr w:rsidR="00245C9C" w:rsidTr="00451BFF">
        <w:trPr>
          <w:trHeight w:hRule="exact" w:val="8"/>
        </w:trPr>
        <w:tc>
          <w:tcPr>
            <w:tcW w:w="10783" w:type="dxa"/>
            <w:gridSpan w:val="19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1 από 5</w:t>
            </w:r>
          </w:p>
        </w:tc>
      </w:tr>
      <w:tr w:rsidR="00245C9C" w:rsidTr="00451BFF">
        <w:trPr>
          <w:trHeight w:hRule="exact" w:val="14"/>
        </w:trPr>
        <w:tc>
          <w:tcPr>
            <w:tcW w:w="10783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451BFF">
        <w:trPr>
          <w:trHeight w:hRule="exact" w:val="254"/>
        </w:trPr>
        <w:tc>
          <w:tcPr>
            <w:tcW w:w="10783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</w:tbl>
    <w:p w:rsidR="00245C9C" w:rsidRPr="00451BFF" w:rsidRDefault="00E11189">
      <w:pPr>
        <w:rPr>
          <w:sz w:val="0"/>
          <w:szCs w:val="0"/>
          <w:lang w:val="el-GR"/>
        </w:rPr>
      </w:pPr>
      <w:r w:rsidRPr="00451BFF">
        <w:rPr>
          <w:lang w:val="el-GR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743"/>
        <w:gridCol w:w="287"/>
        <w:gridCol w:w="2118"/>
        <w:gridCol w:w="686"/>
        <w:gridCol w:w="1031"/>
        <w:gridCol w:w="515"/>
        <w:gridCol w:w="58"/>
        <w:gridCol w:w="229"/>
        <w:gridCol w:w="459"/>
        <w:gridCol w:w="1232"/>
        <w:gridCol w:w="344"/>
        <w:gridCol w:w="344"/>
        <w:gridCol w:w="229"/>
        <w:gridCol w:w="114"/>
        <w:gridCol w:w="686"/>
        <w:gridCol w:w="573"/>
        <w:gridCol w:w="1010"/>
        <w:gridCol w:w="57"/>
      </w:tblGrid>
      <w:tr w:rsidR="00712EE7" w:rsidRPr="00451BFF" w:rsidTr="00712EE7">
        <w:trPr>
          <w:trHeight w:hRule="exact" w:val="576"/>
        </w:trPr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737" w:type="dxa"/>
          </w:tcPr>
          <w:p w:rsidR="00245C9C" w:rsidRPr="00451BFF" w:rsidRDefault="00712EE7">
            <w:pPr>
              <w:rPr>
                <w:lang w:val="el-GR"/>
              </w:rPr>
            </w:pPr>
            <w:r>
              <w:rPr>
                <w:rFonts w:ascii="Courier Greek" w:hAnsi="Courier Greek"/>
                <w:b/>
                <w:noProof/>
                <w:color w:val="0000FF"/>
                <w:lang w:val="el-GR" w:eastAsia="el-GR"/>
              </w:rPr>
              <w:drawing>
                <wp:inline distT="0" distB="0" distL="0" distR="0">
                  <wp:extent cx="381000" cy="405319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17" cy="4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245C9C" w:rsidRDefault="00245C9C">
            <w:pPr>
              <w:rPr>
                <w:lang w:val="el-GR"/>
              </w:rPr>
            </w:pPr>
          </w:p>
          <w:p w:rsidR="00712EE7" w:rsidRDefault="00712EE7">
            <w:pPr>
              <w:rPr>
                <w:lang w:val="el-GR"/>
              </w:rPr>
            </w:pPr>
          </w:p>
          <w:p w:rsidR="00712EE7" w:rsidRDefault="00712EE7">
            <w:pPr>
              <w:rPr>
                <w:lang w:val="el-GR"/>
              </w:rPr>
            </w:pPr>
          </w:p>
          <w:p w:rsidR="00712EE7" w:rsidRDefault="00712EE7">
            <w:pPr>
              <w:rPr>
                <w:lang w:val="el-GR"/>
              </w:rPr>
            </w:pPr>
          </w:p>
          <w:p w:rsidR="00712EE7" w:rsidRPr="00451BFF" w:rsidRDefault="00712EE7">
            <w:pPr>
              <w:rPr>
                <w:lang w:val="el-GR"/>
              </w:rPr>
            </w:pPr>
          </w:p>
        </w:tc>
        <w:tc>
          <w:tcPr>
            <w:tcW w:w="2098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1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45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24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6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7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</w:tr>
      <w:tr w:rsidR="00245C9C">
        <w:trPr>
          <w:trHeight w:hRule="exact" w:val="1572"/>
        </w:trPr>
        <w:tc>
          <w:tcPr>
            <w:tcW w:w="10773" w:type="dxa"/>
            <w:gridSpan w:val="1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tbl>
            <w:tblPr>
              <w:tblpPr w:leftFromText="180" w:rightFromText="180" w:tblpY="630"/>
              <w:tblOverlap w:val="never"/>
              <w:tblW w:w="10559" w:type="dxa"/>
              <w:tblLook w:val="04A0" w:firstRow="1" w:lastRow="0" w:firstColumn="1" w:lastColumn="0" w:noHBand="0" w:noVBand="1"/>
            </w:tblPr>
            <w:tblGrid>
              <w:gridCol w:w="2953"/>
              <w:gridCol w:w="1072"/>
              <w:gridCol w:w="910"/>
              <w:gridCol w:w="743"/>
              <w:gridCol w:w="620"/>
              <w:gridCol w:w="3587"/>
              <w:gridCol w:w="674"/>
            </w:tblGrid>
            <w:tr w:rsidR="00712EE7" w:rsidRPr="00B95C7E" w:rsidTr="00712EE7">
              <w:trPr>
                <w:trHeight w:val="319"/>
              </w:trPr>
              <w:tc>
                <w:tcPr>
                  <w:tcW w:w="2953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l-GR" w:eastAsia="el-GR"/>
                    </w:rPr>
                  </w:pPr>
                  <w:r w:rsidRPr="00712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l-GR" w:eastAsia="el-GR"/>
                    </w:rPr>
                    <w:t>ΕΛΛΗΝΙΚΗ ΔΗΜΟΚΡΑΤΙΑ</w:t>
                  </w:r>
                </w:p>
              </w:tc>
              <w:tc>
                <w:tcPr>
                  <w:tcW w:w="1072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l-GR" w:eastAsia="el-GR"/>
                    </w:rPr>
                  </w:pPr>
                  <w:r w:rsidRPr="00712EE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l-GR" w:eastAsia="el-GR"/>
                    </w:rPr>
                    <w:t>ΕΡΓΟ:</w:t>
                  </w:r>
                </w:p>
              </w:tc>
              <w:tc>
                <w:tcPr>
                  <w:tcW w:w="488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l-GR" w:eastAsia="el-GR"/>
                    </w:rPr>
                  </w:pPr>
                  <w:r w:rsidRPr="00712EE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l-GR" w:eastAsia="el-GR"/>
                    </w:rPr>
                    <w:t xml:space="preserve"> ΚΑΤΑΣΚΕΥΗ ΠΑΙΔΙΚΗΣ ΧΑΡΑΣ ΣΤΗΝ Τ.Κ ΜΥΣΤΡΑ</w:t>
                  </w:r>
                </w:p>
              </w:tc>
            </w:tr>
            <w:tr w:rsidR="00712EE7" w:rsidRPr="00712EE7" w:rsidTr="00712EE7">
              <w:trPr>
                <w:gridAfter w:val="1"/>
                <w:wAfter w:w="674" w:type="dxa"/>
                <w:trHeight w:val="319"/>
              </w:trPr>
              <w:tc>
                <w:tcPr>
                  <w:tcW w:w="2953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l-GR" w:eastAsia="el-G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l-GR" w:eastAsia="el-GR"/>
                    </w:rPr>
                    <w:t>ΔΗΜΟΣ ΣΠΑΡΤΗΣ</w:t>
                  </w:r>
                </w:p>
              </w:tc>
              <w:tc>
                <w:tcPr>
                  <w:tcW w:w="1072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4207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712EE7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KA: 15-7322.003</w:t>
                  </w:r>
                </w:p>
              </w:tc>
            </w:tr>
            <w:tr w:rsidR="00712EE7" w:rsidRPr="00712EE7" w:rsidTr="00712EE7">
              <w:trPr>
                <w:gridAfter w:val="1"/>
                <w:wAfter w:w="674" w:type="dxa"/>
                <w:trHeight w:val="319"/>
              </w:trPr>
              <w:tc>
                <w:tcPr>
                  <w:tcW w:w="2953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</w:pPr>
                  <w:r w:rsidRPr="00712EE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t>Α.Μ</w:t>
                  </w:r>
                </w:p>
              </w:tc>
              <w:tc>
                <w:tcPr>
                  <w:tcW w:w="3587" w:type="dxa"/>
                  <w:shd w:val="clear" w:color="auto" w:fill="auto"/>
                  <w:noWrap/>
                  <w:vAlign w:val="bottom"/>
                  <w:hideMark/>
                </w:tcPr>
                <w:p w:rsidR="00712EE7" w:rsidRPr="00712EE7" w:rsidRDefault="00712EE7" w:rsidP="00712EE7">
                  <w:pPr>
                    <w:spacing w:after="0" w:line="240" w:lineRule="auto"/>
                    <w:ind w:left="-3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</w:pPr>
                  <w:r w:rsidRPr="00712EE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t>2017/083</w:t>
                  </w:r>
                </w:p>
              </w:tc>
            </w:tr>
          </w:tbl>
          <w:p w:rsidR="00245C9C" w:rsidRDefault="00245C9C"/>
        </w:tc>
      </w:tr>
      <w:tr w:rsidR="00245C9C">
        <w:trPr>
          <w:trHeight w:hRule="exact" w:val="5278"/>
        </w:trPr>
        <w:tc>
          <w:tcPr>
            <w:tcW w:w="57" w:type="dxa"/>
          </w:tcPr>
          <w:p w:rsidR="00245C9C" w:rsidRDefault="00245C9C"/>
        </w:tc>
        <w:tc>
          <w:tcPr>
            <w:tcW w:w="10659" w:type="dxa"/>
            <w:gridSpan w:val="17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E11189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768000" cy="34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0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245C9C" w:rsidRDefault="00245C9C"/>
        </w:tc>
      </w:tr>
      <w:tr w:rsidR="00712EE7">
        <w:trPr>
          <w:trHeight w:hRule="exact" w:val="7706"/>
        </w:trPr>
        <w:tc>
          <w:tcPr>
            <w:tcW w:w="57" w:type="dxa"/>
          </w:tcPr>
          <w:p w:rsidR="00245C9C" w:rsidRDefault="00245C9C"/>
        </w:tc>
        <w:tc>
          <w:tcPr>
            <w:tcW w:w="737" w:type="dxa"/>
          </w:tcPr>
          <w:p w:rsidR="00245C9C" w:rsidRDefault="00245C9C"/>
        </w:tc>
        <w:tc>
          <w:tcPr>
            <w:tcW w:w="284" w:type="dxa"/>
          </w:tcPr>
          <w:p w:rsidR="00245C9C" w:rsidRDefault="00245C9C"/>
        </w:tc>
        <w:tc>
          <w:tcPr>
            <w:tcW w:w="2098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1021" w:type="dxa"/>
          </w:tcPr>
          <w:p w:rsidR="00245C9C" w:rsidRDefault="00245C9C"/>
        </w:tc>
        <w:tc>
          <w:tcPr>
            <w:tcW w:w="510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454" w:type="dxa"/>
          </w:tcPr>
          <w:p w:rsidR="00245C9C" w:rsidRDefault="00245C9C"/>
        </w:tc>
        <w:tc>
          <w:tcPr>
            <w:tcW w:w="1247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113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567" w:type="dxa"/>
          </w:tcPr>
          <w:p w:rsidR="00245C9C" w:rsidRDefault="00245C9C"/>
        </w:tc>
        <w:tc>
          <w:tcPr>
            <w:tcW w:w="1077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</w:tr>
      <w:tr w:rsidR="00245C9C">
        <w:trPr>
          <w:trHeight w:hRule="exact" w:val="8"/>
        </w:trPr>
        <w:tc>
          <w:tcPr>
            <w:tcW w:w="10773" w:type="dxa"/>
            <w:gridSpan w:val="19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2 από 5</w:t>
            </w:r>
          </w:p>
        </w:tc>
      </w:tr>
      <w:tr w:rsidR="00245C9C">
        <w:trPr>
          <w:trHeight w:hRule="exact" w:val="14"/>
        </w:trPr>
        <w:tc>
          <w:tcPr>
            <w:tcW w:w="10773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254"/>
        </w:trPr>
        <w:tc>
          <w:tcPr>
            <w:tcW w:w="10773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</w:tbl>
    <w:p w:rsidR="00245C9C" w:rsidRDefault="00E11189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737"/>
        <w:gridCol w:w="284"/>
        <w:gridCol w:w="2098"/>
        <w:gridCol w:w="680"/>
        <w:gridCol w:w="1021"/>
        <w:gridCol w:w="510"/>
        <w:gridCol w:w="57"/>
        <w:gridCol w:w="227"/>
        <w:gridCol w:w="454"/>
        <w:gridCol w:w="1247"/>
        <w:gridCol w:w="340"/>
        <w:gridCol w:w="340"/>
        <w:gridCol w:w="227"/>
        <w:gridCol w:w="113"/>
        <w:gridCol w:w="680"/>
        <w:gridCol w:w="20"/>
        <w:gridCol w:w="1625"/>
        <w:gridCol w:w="57"/>
      </w:tblGrid>
      <w:tr w:rsidR="00245C9C" w:rsidTr="00EC7BDC">
        <w:trPr>
          <w:trHeight w:hRule="exact" w:val="444"/>
        </w:trPr>
        <w:tc>
          <w:tcPr>
            <w:tcW w:w="1077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Α. ΠΡΟΣΦΟΡΑ ΠΟΣΟΣΤΩΝ ΕΚΠΤΩΣΗΣ</w:t>
            </w:r>
          </w:p>
        </w:tc>
      </w:tr>
      <w:tr w:rsidR="00245C9C" w:rsidRPr="00B95C7E" w:rsidTr="00EC7BDC">
        <w:trPr>
          <w:trHeight w:hRule="exact" w:val="444"/>
        </w:trPr>
        <w:tc>
          <w:tcPr>
            <w:tcW w:w="7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Ομάδ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</w:t>
            </w:r>
          </w:p>
        </w:tc>
        <w:tc>
          <w:tcPr>
            <w:tcW w:w="533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Εργ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ασίες</w:t>
            </w:r>
          </w:p>
        </w:tc>
        <w:tc>
          <w:tcPr>
            <w:tcW w:w="46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Προσφερόμενη έκπτωση κατά ομάδα σε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ακέραιες μονάδες (%)</w:t>
            </w:r>
          </w:p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33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C7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Αριθμητικώ</w:t>
            </w:r>
            <w:r w:rsidR="00E11189">
              <w:rPr>
                <w:rFonts w:ascii="Arial" w:hAnsi="Arial" w:cs="Arial"/>
                <w:b/>
                <w:color w:val="000000"/>
                <w:sz w:val="18"/>
                <w:szCs w:val="18"/>
              </w:rPr>
              <w:t>ς</w:t>
            </w:r>
            <w:proofErr w:type="spellEnd"/>
          </w:p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1" w:space="0" w:color="000000"/>
              <w:bottom w:val="single" w:sz="1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504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Pr="00EC1FF7" w:rsidRDefault="00EC1FF7" w:rsidP="00B638C4">
            <w:pPr>
              <w:spacing w:after="0" w:line="240" w:lineRule="auto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ΟΙΚΟΔΟΜ</w:t>
            </w:r>
            <w:r w:rsidR="00B638C4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IKA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ΕΡΓΑ</w:t>
            </w: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" w:space="0" w:color="000000"/>
              <w:bottom w:val="single" w:sz="1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504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Pr="00EC1FF7" w:rsidRDefault="00EC1FF7">
            <w:pPr>
              <w:spacing w:after="0" w:line="240" w:lineRule="auto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ΗΛΕΚΤΡΟΜΗΧΑΝΟΛΟΓΙΚΑ ΕΡΓΑ</w:t>
            </w: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" w:space="0" w:color="000000"/>
              <w:bottom w:val="single" w:sz="1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504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Pr="00EC1FF7" w:rsidRDefault="00EC1FF7">
            <w:pPr>
              <w:spacing w:after="0" w:line="240" w:lineRule="auto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ΕΡΓΑ ΠΡΑΣΙΝΟΥ</w:t>
            </w: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EC7BDC">
        <w:trPr>
          <w:trHeight w:hRule="exact" w:val="500"/>
        </w:trPr>
        <w:tc>
          <w:tcPr>
            <w:tcW w:w="10774" w:type="dxa"/>
            <w:gridSpan w:val="1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8278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</w:p>
        </w:tc>
        <w:tc>
          <w:tcPr>
            <w:tcW w:w="1702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8278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Ο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Προσφέρων</w:t>
            </w:r>
            <w:proofErr w:type="spellEnd"/>
          </w:p>
        </w:tc>
        <w:tc>
          <w:tcPr>
            <w:tcW w:w="1702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Tr="00EC7BDC">
        <w:trPr>
          <w:trHeight w:hRule="exact" w:val="1389"/>
        </w:trPr>
        <w:tc>
          <w:tcPr>
            <w:tcW w:w="79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8278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1702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RPr="00B95C7E" w:rsidTr="00EC7BDC">
        <w:trPr>
          <w:trHeight w:hRule="exact" w:val="333"/>
        </w:trPr>
        <w:tc>
          <w:tcPr>
            <w:tcW w:w="79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8278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5C9C" w:rsidRPr="00451BFF" w:rsidRDefault="00E11189">
            <w:pPr>
              <w:spacing w:after="0" w:line="240" w:lineRule="auto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(Ονοματεπώνυμο υπογραφόντων και σφραγίδα εργοληπτικών επιχειρήσεων)</w:t>
            </w:r>
          </w:p>
        </w:tc>
        <w:tc>
          <w:tcPr>
            <w:tcW w:w="1702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Pr="00451BFF" w:rsidRDefault="00245C9C">
            <w:pPr>
              <w:rPr>
                <w:lang w:val="el-GR"/>
              </w:rPr>
            </w:pPr>
          </w:p>
        </w:tc>
      </w:tr>
      <w:tr w:rsidR="00245C9C" w:rsidRPr="00B95C7E" w:rsidTr="00EC7BDC">
        <w:trPr>
          <w:trHeight w:hRule="exact" w:val="9724"/>
        </w:trPr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73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8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098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1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45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24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625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</w:tr>
      <w:tr w:rsidR="00245C9C" w:rsidTr="00EC7BDC">
        <w:trPr>
          <w:trHeight w:hRule="exact" w:val="14"/>
        </w:trPr>
        <w:tc>
          <w:tcPr>
            <w:tcW w:w="10774" w:type="dxa"/>
            <w:gridSpan w:val="19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3 από 5</w:t>
            </w:r>
          </w:p>
        </w:tc>
      </w:tr>
      <w:tr w:rsidR="00245C9C" w:rsidTr="00EC7BDC">
        <w:trPr>
          <w:trHeight w:hRule="exact" w:val="263"/>
        </w:trPr>
        <w:tc>
          <w:tcPr>
            <w:tcW w:w="10774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</w:tbl>
    <w:p w:rsidR="00245C9C" w:rsidRDefault="00E111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736"/>
        <w:gridCol w:w="284"/>
        <w:gridCol w:w="2098"/>
        <w:gridCol w:w="680"/>
        <w:gridCol w:w="1021"/>
        <w:gridCol w:w="510"/>
        <w:gridCol w:w="57"/>
        <w:gridCol w:w="227"/>
        <w:gridCol w:w="454"/>
        <w:gridCol w:w="1247"/>
        <w:gridCol w:w="340"/>
        <w:gridCol w:w="340"/>
        <w:gridCol w:w="227"/>
        <w:gridCol w:w="113"/>
        <w:gridCol w:w="681"/>
        <w:gridCol w:w="567"/>
        <w:gridCol w:w="1077"/>
        <w:gridCol w:w="57"/>
      </w:tblGrid>
      <w:tr w:rsidR="00245C9C" w:rsidTr="00EC1FF7">
        <w:trPr>
          <w:trHeight w:hRule="exact" w:val="111"/>
        </w:trPr>
        <w:tc>
          <w:tcPr>
            <w:tcW w:w="57" w:type="dxa"/>
          </w:tcPr>
          <w:p w:rsidR="00245C9C" w:rsidRDefault="00245C9C"/>
        </w:tc>
        <w:tc>
          <w:tcPr>
            <w:tcW w:w="736" w:type="dxa"/>
          </w:tcPr>
          <w:p w:rsidR="00245C9C" w:rsidRDefault="00245C9C"/>
        </w:tc>
        <w:tc>
          <w:tcPr>
            <w:tcW w:w="284" w:type="dxa"/>
          </w:tcPr>
          <w:p w:rsidR="00245C9C" w:rsidRDefault="00245C9C"/>
        </w:tc>
        <w:tc>
          <w:tcPr>
            <w:tcW w:w="2098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1021" w:type="dxa"/>
          </w:tcPr>
          <w:p w:rsidR="00245C9C" w:rsidRDefault="00245C9C"/>
        </w:tc>
        <w:tc>
          <w:tcPr>
            <w:tcW w:w="510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454" w:type="dxa"/>
          </w:tcPr>
          <w:p w:rsidR="00245C9C" w:rsidRDefault="00245C9C"/>
        </w:tc>
        <w:tc>
          <w:tcPr>
            <w:tcW w:w="1247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113" w:type="dxa"/>
          </w:tcPr>
          <w:p w:rsidR="00245C9C" w:rsidRDefault="00245C9C"/>
        </w:tc>
        <w:tc>
          <w:tcPr>
            <w:tcW w:w="681" w:type="dxa"/>
          </w:tcPr>
          <w:p w:rsidR="00245C9C" w:rsidRDefault="00245C9C"/>
        </w:tc>
        <w:tc>
          <w:tcPr>
            <w:tcW w:w="567" w:type="dxa"/>
          </w:tcPr>
          <w:p w:rsidR="00245C9C" w:rsidRDefault="00245C9C"/>
        </w:tc>
        <w:tc>
          <w:tcPr>
            <w:tcW w:w="1077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</w:tr>
      <w:tr w:rsidR="00245C9C">
        <w:trPr>
          <w:trHeight w:hRule="exact" w:val="444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Β. ΠΡΟΫΠΟΛΟΓΙΣΜΟΣ ΠΡΟΣΦΟΡΑΣ</w:t>
            </w:r>
          </w:p>
        </w:tc>
      </w:tr>
      <w:tr w:rsidR="00245C9C" w:rsidRPr="00B95C7E">
        <w:trPr>
          <w:trHeight w:hRule="exact" w:val="333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(Για την υποβοήθηση της επιτροπής διαγωνισμού στην κατάταξη των διαγωνιζομένων κατά σειρά μειοδοσίας)</w:t>
            </w:r>
          </w:p>
        </w:tc>
      </w:tr>
      <w:tr w:rsidR="00245C9C" w:rsidRPr="00B95C7E" w:rsidTr="00EC1FF7">
        <w:trPr>
          <w:trHeight w:hRule="exact" w:val="889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Ομάδ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</w:t>
            </w:r>
          </w:p>
        </w:tc>
        <w:tc>
          <w:tcPr>
            <w:tcW w:w="4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Εργ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ασίες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ομάδας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κατά τον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Προϋπολογισμό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Μελέτης (Ευρώ)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Προσφερόμενη</w:t>
            </w:r>
            <w:proofErr w:type="spellEnd"/>
          </w:p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έκ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πτωση</w:t>
            </w:r>
          </w:p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ομάδας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μετά την έκπτωση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(Ευρώ)</w:t>
            </w:r>
          </w:p>
        </w:tc>
      </w:tr>
      <w:tr w:rsidR="00245C9C" w:rsidTr="00EC1FF7">
        <w:trPr>
          <w:trHeight w:hRule="exact" w:val="333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Default="00EC1F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ΟΙΚΟΔΟΜΙ</w:t>
            </w:r>
            <w:r w:rsidR="00B638C4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Α ΕΡΓΑ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EC1FF7" w:rsidRDefault="00EC1FF7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27.533,31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EC1FF7" w:rsidTr="00EC1FF7">
        <w:trPr>
          <w:trHeight w:hRule="exact" w:val="333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EC1FF7" w:rsidRDefault="00EC1FF7" w:rsidP="00EC1F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7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EC1FF7" w:rsidRPr="00EC1FF7" w:rsidRDefault="00EC1FF7" w:rsidP="00EC1FF7">
            <w:pPr>
              <w:spacing w:after="0" w:line="240" w:lineRule="auto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ΗΛΕΚΤΡΟΜΗΧΑΝΟΛΟΓΙΚΑ ΕΡΓΑ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C1FF7" w:rsidRPr="00EC1FF7" w:rsidRDefault="00EC1FF7" w:rsidP="00EC1FF7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6.946,00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C1FF7" w:rsidRDefault="00EC1FF7" w:rsidP="00EC1FF7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C1FF7" w:rsidRDefault="00EC1FF7" w:rsidP="00EC1FF7"/>
        </w:tc>
      </w:tr>
      <w:tr w:rsidR="00EC1FF7" w:rsidTr="00EC1FF7">
        <w:trPr>
          <w:trHeight w:hRule="exact" w:val="333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EC1FF7" w:rsidRDefault="00EC1FF7" w:rsidP="00EC1F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7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EC1FF7" w:rsidRPr="00EC1FF7" w:rsidRDefault="00EC1FF7" w:rsidP="00EC1FF7">
            <w:pPr>
              <w:spacing w:after="0" w:line="240" w:lineRule="auto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ΕΡΓΑ ΠΡΑΣΙΝΟΥ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C1FF7" w:rsidRPr="00EC1FF7" w:rsidRDefault="00EC1FF7" w:rsidP="00EC1FF7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7.663,60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C1FF7" w:rsidRDefault="00EC1FF7" w:rsidP="00EC1FF7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C1FF7" w:rsidRDefault="00EC1FF7" w:rsidP="00EC1FF7"/>
        </w:tc>
      </w:tr>
      <w:tr w:rsidR="00245C9C" w:rsidTr="00EC1FF7">
        <w:trPr>
          <w:trHeight w:hRule="exact" w:val="666"/>
        </w:trPr>
        <w:tc>
          <w:tcPr>
            <w:tcW w:w="385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proofErr w:type="spellStart"/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Αθροισμα</w:t>
            </w:r>
            <w:proofErr w:type="spellEnd"/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δαπανών εργασιών κατά</w:t>
            </w:r>
          </w:p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τη μελέτη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EC1FF7" w:rsidRDefault="00EC1FF7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42.142,91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</w:p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ροσφορά</w:t>
            </w:r>
            <w:proofErr w:type="spellEnd"/>
          </w:p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Σπ=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EC1FF7">
        <w:trPr>
          <w:trHeight w:hRule="exact" w:val="444"/>
        </w:trPr>
        <w:tc>
          <w:tcPr>
            <w:tcW w:w="385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Γ.Ε &amp; Ο.Ε.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79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Pr="00EC1FF7" w:rsidRDefault="00EC1FF7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7.585,72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6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Σπ=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EC1FF7">
        <w:trPr>
          <w:trHeight w:hRule="exact" w:val="666"/>
        </w:trPr>
        <w:tc>
          <w:tcPr>
            <w:tcW w:w="385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Συνολική Δαπάνη Έργου κατά</w:t>
            </w:r>
          </w:p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τη μελέτη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ΣΣ=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EC1FF7" w:rsidRDefault="00EC1FF7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49.728,63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</w:p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ροσφορά</w:t>
            </w:r>
            <w:proofErr w:type="spellEnd"/>
          </w:p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ΣΔΕ=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111"/>
        </w:trPr>
        <w:tc>
          <w:tcPr>
            <w:tcW w:w="10773" w:type="dxa"/>
            <w:gridSpan w:val="19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Tr="00EC1FF7">
        <w:trPr>
          <w:trHeight w:hRule="exact" w:val="333"/>
        </w:trPr>
        <w:tc>
          <w:tcPr>
            <w:tcW w:w="3855" w:type="dxa"/>
            <w:gridSpan w:val="5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Μέση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έκ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πτωση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588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ΣΣ - ΣΔΕ</w:t>
            </w:r>
          </w:p>
        </w:tc>
        <w:tc>
          <w:tcPr>
            <w:tcW w:w="227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238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227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2495" w:type="dxa"/>
            <w:gridSpan w:val="5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.........................................</w:t>
            </w:r>
          </w:p>
        </w:tc>
      </w:tr>
      <w:tr w:rsidR="00245C9C" w:rsidTr="00EC1FF7">
        <w:trPr>
          <w:trHeight w:hRule="exact" w:val="333"/>
        </w:trPr>
        <w:tc>
          <w:tcPr>
            <w:tcW w:w="3855" w:type="dxa"/>
            <w:gridSpan w:val="5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588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ΣΣ</w:t>
            </w:r>
          </w:p>
        </w:tc>
        <w:tc>
          <w:tcPr>
            <w:tcW w:w="227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2381" w:type="dxa"/>
            <w:gridSpan w:val="4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EC1FF7" w:rsidRDefault="00EC1FF7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49.728,63</w:t>
            </w:r>
          </w:p>
        </w:tc>
        <w:tc>
          <w:tcPr>
            <w:tcW w:w="227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2495" w:type="dxa"/>
            <w:gridSpan w:val="5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111"/>
        </w:trPr>
        <w:tc>
          <w:tcPr>
            <w:tcW w:w="10773" w:type="dxa"/>
            <w:gridSpan w:val="19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Tr="00EC1FF7">
        <w:trPr>
          <w:trHeight w:hRule="exact" w:val="9057"/>
        </w:trPr>
        <w:tc>
          <w:tcPr>
            <w:tcW w:w="57" w:type="dxa"/>
          </w:tcPr>
          <w:p w:rsidR="00245C9C" w:rsidRDefault="00245C9C"/>
        </w:tc>
        <w:tc>
          <w:tcPr>
            <w:tcW w:w="736" w:type="dxa"/>
          </w:tcPr>
          <w:p w:rsidR="00245C9C" w:rsidRDefault="00245C9C"/>
        </w:tc>
        <w:tc>
          <w:tcPr>
            <w:tcW w:w="284" w:type="dxa"/>
          </w:tcPr>
          <w:p w:rsidR="00245C9C" w:rsidRDefault="00245C9C"/>
        </w:tc>
        <w:tc>
          <w:tcPr>
            <w:tcW w:w="2098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1021" w:type="dxa"/>
          </w:tcPr>
          <w:p w:rsidR="00245C9C" w:rsidRDefault="00245C9C"/>
        </w:tc>
        <w:tc>
          <w:tcPr>
            <w:tcW w:w="510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454" w:type="dxa"/>
          </w:tcPr>
          <w:p w:rsidR="00245C9C" w:rsidRDefault="00245C9C"/>
        </w:tc>
        <w:tc>
          <w:tcPr>
            <w:tcW w:w="1247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113" w:type="dxa"/>
          </w:tcPr>
          <w:p w:rsidR="00245C9C" w:rsidRDefault="00245C9C"/>
        </w:tc>
        <w:tc>
          <w:tcPr>
            <w:tcW w:w="681" w:type="dxa"/>
          </w:tcPr>
          <w:p w:rsidR="00245C9C" w:rsidRDefault="00245C9C"/>
        </w:tc>
        <w:tc>
          <w:tcPr>
            <w:tcW w:w="567" w:type="dxa"/>
          </w:tcPr>
          <w:p w:rsidR="00245C9C" w:rsidRDefault="00245C9C"/>
        </w:tc>
        <w:tc>
          <w:tcPr>
            <w:tcW w:w="1077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</w:tr>
      <w:tr w:rsidR="00245C9C" w:rsidTr="00EC1FF7">
        <w:trPr>
          <w:trHeight w:hRule="exact" w:val="333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4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μετ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αφορά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C1FF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49.728,63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277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4 από 5</w:t>
            </w:r>
          </w:p>
        </w:tc>
      </w:tr>
    </w:tbl>
    <w:p w:rsidR="00245C9C" w:rsidRDefault="00E111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737"/>
        <w:gridCol w:w="284"/>
        <w:gridCol w:w="2096"/>
        <w:gridCol w:w="679"/>
        <w:gridCol w:w="1020"/>
        <w:gridCol w:w="509"/>
        <w:gridCol w:w="57"/>
        <w:gridCol w:w="227"/>
        <w:gridCol w:w="454"/>
        <w:gridCol w:w="1245"/>
        <w:gridCol w:w="340"/>
        <w:gridCol w:w="340"/>
        <w:gridCol w:w="227"/>
        <w:gridCol w:w="113"/>
        <w:gridCol w:w="680"/>
        <w:gridCol w:w="566"/>
        <w:gridCol w:w="1075"/>
        <w:gridCol w:w="57"/>
      </w:tblGrid>
      <w:tr w:rsidR="00245C9C" w:rsidTr="00B638C4">
        <w:trPr>
          <w:trHeight w:hRule="exact" w:val="444"/>
        </w:trPr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Από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μετ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αφορά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245C9C"/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C1FF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49.728,63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245C9C"/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B638C4">
        <w:trPr>
          <w:trHeight w:hRule="exact" w:val="444"/>
        </w:trPr>
        <w:tc>
          <w:tcPr>
            <w:tcW w:w="385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ρό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βλεπτα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ΣΣ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EC1FF7" w:rsidRDefault="00EC1FF7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7.459,29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ΣΔΕ=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B638C4">
        <w:trPr>
          <w:trHeight w:hRule="exact" w:val="444"/>
        </w:trPr>
        <w:tc>
          <w:tcPr>
            <w:tcW w:w="3855" w:type="dxa"/>
            <w:gridSpan w:val="5"/>
            <w:tcBorders>
              <w:left w:val="single" w:sz="4" w:space="0" w:color="auto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1814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Σ1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EC1FF7" w:rsidRDefault="00EC1FF7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57.187,92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Π1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B638C4">
        <w:trPr>
          <w:trHeight w:hRule="exact" w:val="444"/>
        </w:trPr>
        <w:tc>
          <w:tcPr>
            <w:tcW w:w="3855" w:type="dxa"/>
            <w:gridSpan w:val="5"/>
            <w:tcBorders>
              <w:top w:val="single" w:sz="8" w:space="0" w:color="000000"/>
              <w:lef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βλεψη </w:t>
            </w:r>
            <w:r w:rsidR="00EC1FF7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απολογιστικών+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ανα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θεώρησης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EC1FF7" w:rsidRDefault="00EC1FF7" w:rsidP="00EC1FF7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251,60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(1-Εμ) x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B638C4">
        <w:trPr>
          <w:trHeight w:hRule="exact" w:val="444"/>
        </w:trPr>
        <w:tc>
          <w:tcPr>
            <w:tcW w:w="385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Σύνολο Δαπάνης του Έργου κατά τη μελέτη (χωρίς ΦΠΑ)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Σ2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EC1FF7" w:rsidRDefault="00E11189" w:rsidP="00EC1F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C1FF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EC1FF7" w:rsidRPr="00EC1FF7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7.439,52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ροσφορά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Π2=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B638C4">
        <w:trPr>
          <w:trHeight w:hRule="exact" w:val="333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333"/>
        </w:trPr>
        <w:tc>
          <w:tcPr>
            <w:tcW w:w="3175" w:type="dxa"/>
            <w:gridSpan w:val="4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4536" w:type="dxa"/>
            <w:gridSpan w:val="8"/>
            <w:tcBorders>
              <w:bottom w:val="dotted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245C9C"/>
        </w:tc>
        <w:tc>
          <w:tcPr>
            <w:tcW w:w="3061" w:type="dxa"/>
            <w:gridSpan w:val="7"/>
            <w:vMerge w:val="restart"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111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4536" w:type="dxa"/>
            <w:gridSpan w:val="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3061" w:type="dxa"/>
            <w:gridSpan w:val="7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277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453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Προσφέρων</w:t>
            </w:r>
            <w:proofErr w:type="spellEnd"/>
          </w:p>
        </w:tc>
        <w:tc>
          <w:tcPr>
            <w:tcW w:w="3061" w:type="dxa"/>
            <w:gridSpan w:val="7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833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4536" w:type="dxa"/>
            <w:gridSpan w:val="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  <w:p w:rsidR="00E11189" w:rsidRDefault="00E11189"/>
          <w:p w:rsidR="00E11189" w:rsidRDefault="00E11189"/>
          <w:p w:rsidR="00E11189" w:rsidRDefault="00E11189"/>
          <w:p w:rsidR="00E11189" w:rsidRDefault="00E11189"/>
        </w:tc>
        <w:tc>
          <w:tcPr>
            <w:tcW w:w="3061" w:type="dxa"/>
            <w:gridSpan w:val="7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RPr="00B95C7E">
        <w:trPr>
          <w:trHeight w:hRule="exact" w:val="333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(Ονοματεπώνυμο υπογραφόντων και σφραγίδα εργοληπτικών επιχειρήσεων)</w:t>
            </w:r>
          </w:p>
        </w:tc>
      </w:tr>
      <w:tr w:rsidR="00245C9C" w:rsidRPr="00B95C7E">
        <w:trPr>
          <w:trHeight w:hRule="exact" w:val="292"/>
        </w:trPr>
        <w:tc>
          <w:tcPr>
            <w:tcW w:w="5386" w:type="dxa"/>
            <w:gridSpan w:val="7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245C9C" w:rsidRPr="00EC7BDC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5386" w:type="dxa"/>
            <w:gridSpan w:val="12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245C9C" w:rsidRPr="00EC7BDC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B95C7E">
        <w:trPr>
          <w:trHeight w:hRule="exact" w:val="292"/>
        </w:trPr>
        <w:tc>
          <w:tcPr>
            <w:tcW w:w="5386" w:type="dxa"/>
            <w:gridSpan w:val="7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245C9C" w:rsidRPr="00EC7BDC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5386" w:type="dxa"/>
            <w:gridSpan w:val="12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245C9C" w:rsidRPr="00451BFF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B95C7E">
        <w:trPr>
          <w:trHeight w:hRule="exact" w:val="898"/>
        </w:trPr>
        <w:tc>
          <w:tcPr>
            <w:tcW w:w="5386" w:type="dxa"/>
            <w:gridSpan w:val="7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45C9C" w:rsidRPr="00451BFF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5386" w:type="dxa"/>
            <w:gridSpan w:val="12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45C9C" w:rsidRPr="00451BFF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B95C7E">
        <w:trPr>
          <w:trHeight w:hRule="exact" w:val="542"/>
        </w:trPr>
        <w:tc>
          <w:tcPr>
            <w:tcW w:w="10773" w:type="dxa"/>
            <w:gridSpan w:val="19"/>
            <w:shd w:val="clear" w:color="000000" w:fill="FFFFFF"/>
            <w:tcMar>
              <w:top w:w="340" w:type="dxa"/>
              <w:left w:w="38" w:type="dxa"/>
              <w:bottom w:w="17" w:type="dxa"/>
              <w:right w:w="38" w:type="dxa"/>
            </w:tcMar>
          </w:tcPr>
          <w:p w:rsidR="00245C9C" w:rsidRPr="00EC7BDC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B95C7E">
        <w:trPr>
          <w:trHeight w:hRule="exact" w:val="898"/>
        </w:trPr>
        <w:tc>
          <w:tcPr>
            <w:tcW w:w="10773" w:type="dxa"/>
            <w:gridSpan w:val="19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45C9C" w:rsidRPr="00451BFF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B95C7E">
        <w:trPr>
          <w:trHeight w:hRule="exact" w:val="7466"/>
        </w:trPr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73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8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098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1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45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24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6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7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</w:tr>
      <w:tr w:rsidR="00245C9C">
        <w:trPr>
          <w:trHeight w:hRule="exact" w:val="277"/>
        </w:trPr>
        <w:tc>
          <w:tcPr>
            <w:tcW w:w="10773" w:type="dxa"/>
            <w:gridSpan w:val="19"/>
            <w:tcBorders>
              <w:top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5 από 5</w:t>
            </w:r>
          </w:p>
        </w:tc>
      </w:tr>
    </w:tbl>
    <w:p w:rsidR="00245C9C" w:rsidRDefault="00245C9C"/>
    <w:sectPr w:rsidR="00245C9C" w:rsidSect="00712EE7">
      <w:pgSz w:w="11907" w:h="16840"/>
      <w:pgMar w:top="426" w:right="567" w:bottom="8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Greek">
    <w:panose1 w:val="00000000000000000000"/>
    <w:charset w:val="A1"/>
    <w:family w:val="modern"/>
    <w:notTrueType/>
    <w:pitch w:val="fixed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45C9C"/>
    <w:rsid w:val="00451BFF"/>
    <w:rsid w:val="006614B4"/>
    <w:rsid w:val="00712EE7"/>
    <w:rsid w:val="0073416D"/>
    <w:rsid w:val="009640D9"/>
    <w:rsid w:val="00B638C4"/>
    <w:rsid w:val="00B95C7E"/>
    <w:rsid w:val="00D31453"/>
    <w:rsid w:val="00E11189"/>
    <w:rsid w:val="00E209E2"/>
    <w:rsid w:val="00EC1FF7"/>
    <w:rsid w:val="00EC7BDC"/>
    <w:rsid w:val="00F701B8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E20E8A-1002-4DE0-964A-FE99B8DA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939B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939B5"/>
    <w:rPr>
      <w:rFonts w:ascii="Arial" w:eastAsia="Times New Roman" w:hAnsi="Arial" w:cs="Arial"/>
      <w:b/>
      <w:bCs/>
      <w:sz w:val="20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276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103 Εντυπο Προσφοράς</vt:lpstr>
      <vt:lpstr>Лист1</vt:lpstr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 Εντυπο Προσφοράς</dc:title>
  <dc:subject>Εκτύπωση εντύπου οικονομικής προσφοράς έργου με ενιαίο ποσοστό ή επί μέρους ποσοστά έκπτωσης</dc:subject>
  <dc:creator>emoscho</dc:creator>
  <cp:lastModifiedBy>Matina Kaberi</cp:lastModifiedBy>
  <cp:revision>8</cp:revision>
  <cp:lastPrinted>2018-09-04T10:49:00Z</cp:lastPrinted>
  <dcterms:created xsi:type="dcterms:W3CDTF">2018-09-04T10:48:00Z</dcterms:created>
  <dcterms:modified xsi:type="dcterms:W3CDTF">2018-09-04T11:10:00Z</dcterms:modified>
</cp:coreProperties>
</file>