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1F" w:rsidRPr="0090335B" w:rsidRDefault="00DA4F1F" w:rsidP="0090335B">
      <w:pPr>
        <w:autoSpaceDE w:val="0"/>
        <w:autoSpaceDN w:val="0"/>
        <w:adjustRightInd w:val="0"/>
        <w:spacing w:after="0" w:line="240" w:lineRule="auto"/>
        <w:jc w:val="right"/>
        <w:rPr>
          <w:rFonts w:ascii="Times New Roman" w:hAnsi="Times New Roman" w:cs="Times New Roman"/>
          <w:b/>
          <w:bCs/>
          <w:sz w:val="28"/>
          <w:szCs w:val="28"/>
        </w:rPr>
      </w:pPr>
    </w:p>
    <w:p w:rsidR="00DA4F1F" w:rsidRPr="004956C8" w:rsidRDefault="00DA4F1F" w:rsidP="00DA4F1F">
      <w:pPr>
        <w:pStyle w:val="Default"/>
        <w:outlineLvl w:val="0"/>
        <w:rPr>
          <w:b/>
          <w:bCs/>
          <w:sz w:val="20"/>
          <w:szCs w:val="20"/>
        </w:rPr>
      </w:pPr>
      <w:r>
        <w:rPr>
          <w:b/>
          <w:bCs/>
          <w:noProof/>
          <w:sz w:val="20"/>
          <w:szCs w:val="20"/>
        </w:rPr>
        <w:drawing>
          <wp:anchor distT="0" distB="0" distL="114300" distR="114300" simplePos="0" relativeHeight="251660288" behindDoc="1" locked="0" layoutInCell="1" allowOverlap="1">
            <wp:simplePos x="0" y="0"/>
            <wp:positionH relativeFrom="column">
              <wp:posOffset>1322070</wp:posOffset>
            </wp:positionH>
            <wp:positionV relativeFrom="paragraph">
              <wp:posOffset>-26670</wp:posOffset>
            </wp:positionV>
            <wp:extent cx="457200" cy="457200"/>
            <wp:effectExtent l="19050" t="0" r="0" b="0"/>
            <wp:wrapNone/>
            <wp:docPr id="3" name="Εικόνα 3" descr="ΣΗΜΑ%20ΕΛΛ-ΔΗΜΟΚΡΑΤ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ΗΜΑ%20ΕΛΛ-ΔΗΜΟΚΡΑΤΙΑΣ"/>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DA4F1F" w:rsidRPr="004956C8" w:rsidRDefault="00DA4F1F" w:rsidP="00DA4F1F">
      <w:pPr>
        <w:pStyle w:val="Default"/>
        <w:jc w:val="center"/>
        <w:outlineLvl w:val="0"/>
        <w:rPr>
          <w:b/>
          <w:bCs/>
          <w:sz w:val="20"/>
          <w:szCs w:val="20"/>
        </w:rPr>
      </w:pPr>
    </w:p>
    <w:p w:rsidR="00DA4F1F" w:rsidRDefault="00DA4F1F" w:rsidP="00DA4F1F">
      <w:pPr>
        <w:pStyle w:val="Web"/>
        <w:spacing w:before="0" w:beforeAutospacing="0" w:after="0" w:afterAutospacing="0"/>
        <w:jc w:val="center"/>
        <w:rPr>
          <w:rFonts w:ascii="Times New Roman" w:hAnsi="Times New Roman" w:cs="Times New Roman"/>
          <w:b/>
          <w:bCs/>
          <w:u w:val="single"/>
        </w:rPr>
      </w:pPr>
    </w:p>
    <w:tbl>
      <w:tblPr>
        <w:tblW w:w="0" w:type="auto"/>
        <w:tblInd w:w="392" w:type="dxa"/>
        <w:tblLook w:val="04A0"/>
      </w:tblPr>
      <w:tblGrid>
        <w:gridCol w:w="4394"/>
        <w:gridCol w:w="567"/>
        <w:gridCol w:w="3169"/>
      </w:tblGrid>
      <w:tr w:rsidR="00DA4F1F" w:rsidRPr="00DA6443" w:rsidTr="0090335B">
        <w:tc>
          <w:tcPr>
            <w:tcW w:w="4394" w:type="dxa"/>
          </w:tcPr>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ΕΛΛΗΝΙΚΗ ΔΗΜΟΚΡΑΤΙΑ</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ΝΟΜΟΣ ΛΑΚΩΝΙΑΣ</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ΔΗΜΟΣ ΣΠΑΡΤΗΣ</w:t>
            </w:r>
          </w:p>
          <w:p w:rsidR="00DA4F1F" w:rsidRPr="00DA6443" w:rsidRDefault="00DA4F1F" w:rsidP="00DA4F1F">
            <w:pPr>
              <w:spacing w:after="0"/>
              <w:jc w:val="center"/>
              <w:rPr>
                <w:rFonts w:ascii="Times New Roman" w:hAnsi="Times New Roman" w:cs="Times New Roman"/>
                <w:b/>
                <w:sz w:val="24"/>
                <w:szCs w:val="24"/>
                <w:u w:val="single"/>
              </w:rPr>
            </w:pPr>
            <w:r w:rsidRPr="00DA6443">
              <w:rPr>
                <w:rFonts w:ascii="Times New Roman" w:hAnsi="Times New Roman" w:cs="Times New Roman"/>
                <w:b/>
                <w:sz w:val="24"/>
                <w:szCs w:val="24"/>
                <w:u w:val="single"/>
              </w:rPr>
              <w:t>ΣΧΟΛΙΚΗ ΕΠΙΤΡΟΠΗ ΠΡΩΤΟΒΑΘΜΙΑΣ ΕΚΠΑΙΔΕΥΣΗΣ</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Α.Φ.Μ:997892579 Δ.Ο.Υ:ΣΠΑΡΤΗΣ</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ΤΑΧ Δ/ΝΣΗ: ΓΚΟΡΤΣΟΛΟΓΟΥ 52,</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ΤΑΧ. ΚΩΔ.:ΤΚ 23100, ΣΠΑΡΤΗ</w:t>
            </w:r>
          </w:p>
          <w:p w:rsidR="00DA4F1F" w:rsidRPr="00DA4F1F" w:rsidRDefault="00DA4F1F" w:rsidP="00DA4F1F">
            <w:pPr>
              <w:spacing w:after="0"/>
              <w:jc w:val="center"/>
              <w:rPr>
                <w:rFonts w:ascii="Times New Roman" w:hAnsi="Times New Roman" w:cs="Times New Roman"/>
                <w:b/>
                <w:sz w:val="24"/>
                <w:szCs w:val="24"/>
                <w:lang w:val="en-US"/>
              </w:rPr>
            </w:pPr>
            <w:r w:rsidRPr="00DA6443">
              <w:rPr>
                <w:rFonts w:ascii="Times New Roman" w:hAnsi="Times New Roman" w:cs="Times New Roman"/>
                <w:b/>
                <w:sz w:val="24"/>
                <w:szCs w:val="24"/>
              </w:rPr>
              <w:t>ΤΗΛΕΦ</w:t>
            </w:r>
            <w:r w:rsidRPr="00DA4F1F">
              <w:rPr>
                <w:rFonts w:ascii="Times New Roman" w:hAnsi="Times New Roman" w:cs="Times New Roman"/>
                <w:b/>
                <w:sz w:val="24"/>
                <w:szCs w:val="24"/>
                <w:lang w:val="en-US"/>
              </w:rPr>
              <w:t>: 2731361267</w:t>
            </w:r>
          </w:p>
          <w:p w:rsidR="00DA4F1F" w:rsidRPr="00DA6443" w:rsidRDefault="00DA4F1F" w:rsidP="00DA4F1F">
            <w:pPr>
              <w:spacing w:after="0"/>
              <w:jc w:val="center"/>
              <w:rPr>
                <w:rFonts w:ascii="Times New Roman" w:hAnsi="Times New Roman" w:cs="Times New Roman"/>
                <w:b/>
                <w:sz w:val="24"/>
                <w:szCs w:val="24"/>
                <w:lang w:val="en-US"/>
              </w:rPr>
            </w:pPr>
            <w:r w:rsidRPr="00DA6443">
              <w:rPr>
                <w:rFonts w:ascii="Times New Roman" w:hAnsi="Times New Roman" w:cs="Times New Roman"/>
                <w:b/>
                <w:sz w:val="24"/>
                <w:szCs w:val="24"/>
                <w:lang w:val="en-US"/>
              </w:rPr>
              <w:t>FAX: 2731361266</w:t>
            </w:r>
          </w:p>
          <w:p w:rsidR="00DA4F1F" w:rsidRPr="00DA6443" w:rsidRDefault="00DA4F1F" w:rsidP="00DA4F1F">
            <w:pPr>
              <w:spacing w:after="0"/>
              <w:jc w:val="center"/>
              <w:rPr>
                <w:rFonts w:ascii="Times New Roman" w:hAnsi="Times New Roman" w:cs="Times New Roman"/>
                <w:b/>
                <w:sz w:val="24"/>
                <w:szCs w:val="24"/>
                <w:lang w:val="en-US"/>
              </w:rPr>
            </w:pPr>
            <w:r w:rsidRPr="00DA6443">
              <w:rPr>
                <w:rFonts w:ascii="Times New Roman" w:hAnsi="Times New Roman" w:cs="Times New Roman"/>
                <w:b/>
                <w:sz w:val="24"/>
                <w:szCs w:val="24"/>
                <w:lang w:val="en-US"/>
              </w:rPr>
              <w:t xml:space="preserve">EMAIL: </w:t>
            </w:r>
            <w:r w:rsidR="008D79D2">
              <w:fldChar w:fldCharType="begin"/>
            </w:r>
            <w:r w:rsidR="008D79D2" w:rsidRPr="00FB1AC9">
              <w:rPr>
                <w:lang w:val="en-US"/>
              </w:rPr>
              <w:instrText>HYPERLINK "mailto:sepe.spartis@gmail.com"</w:instrText>
            </w:r>
            <w:r w:rsidR="008D79D2">
              <w:fldChar w:fldCharType="separate"/>
            </w:r>
            <w:r w:rsidRPr="00DA6443">
              <w:rPr>
                <w:rStyle w:val="-"/>
                <w:rFonts w:ascii="Times New Roman" w:hAnsi="Times New Roman" w:cs="Times New Roman"/>
                <w:b/>
                <w:sz w:val="24"/>
                <w:szCs w:val="24"/>
                <w:lang w:val="en-US"/>
              </w:rPr>
              <w:t>sepe.spartis@gmail.com</w:t>
            </w:r>
            <w:r w:rsidR="008D79D2">
              <w:fldChar w:fldCharType="end"/>
            </w:r>
          </w:p>
        </w:tc>
        <w:tc>
          <w:tcPr>
            <w:tcW w:w="567" w:type="dxa"/>
          </w:tcPr>
          <w:p w:rsidR="00DA4F1F" w:rsidRPr="00DA6443" w:rsidRDefault="00DA4F1F" w:rsidP="00DA4F1F">
            <w:pPr>
              <w:pStyle w:val="Web"/>
              <w:spacing w:before="0" w:beforeAutospacing="0" w:after="0" w:afterAutospacing="0"/>
              <w:jc w:val="center"/>
              <w:rPr>
                <w:rFonts w:ascii="Times New Roman" w:hAnsi="Times New Roman" w:cs="Times New Roman"/>
                <w:b/>
                <w:bCs/>
                <w:u w:val="single"/>
                <w:lang w:val="en-US"/>
              </w:rPr>
            </w:pPr>
          </w:p>
        </w:tc>
        <w:tc>
          <w:tcPr>
            <w:tcW w:w="3169" w:type="dxa"/>
          </w:tcPr>
          <w:p w:rsidR="00DA4F1F" w:rsidRPr="00B54AE7" w:rsidRDefault="00DA4F1F" w:rsidP="00DA4F1F">
            <w:pPr>
              <w:pStyle w:val="Web"/>
              <w:spacing w:before="0" w:beforeAutospacing="0" w:after="0" w:afterAutospacing="0"/>
              <w:jc w:val="right"/>
              <w:rPr>
                <w:rFonts w:ascii="Times New Roman" w:hAnsi="Times New Roman" w:cs="Times New Roman"/>
                <w:b/>
                <w:lang w:val="en-US"/>
              </w:rPr>
            </w:pPr>
          </w:p>
          <w:p w:rsidR="00DA4F1F" w:rsidRPr="00B54AE7" w:rsidRDefault="00DA4F1F" w:rsidP="00DA4F1F">
            <w:pPr>
              <w:pStyle w:val="Web"/>
              <w:spacing w:before="0" w:beforeAutospacing="0" w:after="0" w:afterAutospacing="0"/>
              <w:jc w:val="right"/>
              <w:rPr>
                <w:rFonts w:ascii="Times New Roman" w:hAnsi="Times New Roman" w:cs="Times New Roman"/>
                <w:b/>
                <w:lang w:val="en-US"/>
              </w:rPr>
            </w:pPr>
          </w:p>
          <w:p w:rsidR="00DA4F1F" w:rsidRPr="00B54AE7" w:rsidRDefault="00DA4F1F" w:rsidP="00DA4F1F">
            <w:pPr>
              <w:pStyle w:val="Web"/>
              <w:spacing w:before="0" w:beforeAutospacing="0" w:after="0" w:afterAutospacing="0"/>
              <w:jc w:val="right"/>
              <w:rPr>
                <w:rFonts w:ascii="Times New Roman" w:hAnsi="Times New Roman" w:cs="Times New Roman"/>
                <w:b/>
                <w:lang w:val="en-US"/>
              </w:rPr>
            </w:pPr>
          </w:p>
          <w:p w:rsidR="0090335B" w:rsidRDefault="00236F7A" w:rsidP="00DA4F1F">
            <w:pPr>
              <w:pStyle w:val="Web"/>
              <w:spacing w:before="0" w:beforeAutospacing="0" w:after="0" w:afterAutospacing="0"/>
              <w:jc w:val="center"/>
              <w:rPr>
                <w:rFonts w:ascii="Times New Roman" w:hAnsi="Times New Roman" w:cs="Times New Roman"/>
                <w:b/>
              </w:rPr>
            </w:pPr>
            <w:proofErr w:type="spellStart"/>
            <w:r>
              <w:rPr>
                <w:rFonts w:ascii="Times New Roman" w:hAnsi="Times New Roman" w:cs="Times New Roman"/>
                <w:b/>
              </w:rPr>
              <w:t>Αριθμ</w:t>
            </w:r>
            <w:proofErr w:type="spellEnd"/>
            <w:r>
              <w:rPr>
                <w:rFonts w:ascii="Times New Roman" w:hAnsi="Times New Roman" w:cs="Times New Roman"/>
                <w:b/>
              </w:rPr>
              <w:t xml:space="preserve"> </w:t>
            </w:r>
            <w:proofErr w:type="spellStart"/>
            <w:r>
              <w:rPr>
                <w:rFonts w:ascii="Times New Roman" w:hAnsi="Times New Roman" w:cs="Times New Roman"/>
                <w:b/>
              </w:rPr>
              <w:t>Πρωτ</w:t>
            </w:r>
            <w:proofErr w:type="spellEnd"/>
            <w:r>
              <w:rPr>
                <w:rFonts w:ascii="Times New Roman" w:hAnsi="Times New Roman" w:cs="Times New Roman"/>
                <w:b/>
              </w:rPr>
              <w:t>: 12</w:t>
            </w:r>
          </w:p>
          <w:p w:rsidR="0090335B" w:rsidRDefault="0090335B" w:rsidP="00DA4F1F">
            <w:pPr>
              <w:pStyle w:val="Web"/>
              <w:spacing w:before="0" w:beforeAutospacing="0" w:after="0" w:afterAutospacing="0"/>
              <w:jc w:val="center"/>
              <w:rPr>
                <w:rFonts w:ascii="Times New Roman" w:hAnsi="Times New Roman" w:cs="Times New Roman"/>
                <w:b/>
              </w:rPr>
            </w:pPr>
          </w:p>
          <w:p w:rsidR="00DA4F1F" w:rsidRDefault="00236F7A" w:rsidP="00DA4F1F">
            <w:pPr>
              <w:pStyle w:val="Web"/>
              <w:spacing w:before="0" w:beforeAutospacing="0" w:after="0" w:afterAutospacing="0"/>
              <w:jc w:val="center"/>
              <w:rPr>
                <w:rFonts w:ascii="Times New Roman" w:hAnsi="Times New Roman" w:cs="Times New Roman"/>
                <w:b/>
              </w:rPr>
            </w:pPr>
            <w:r>
              <w:rPr>
                <w:rFonts w:ascii="Times New Roman" w:hAnsi="Times New Roman" w:cs="Times New Roman"/>
                <w:b/>
              </w:rPr>
              <w:t>Σπάρτη 05 – 01</w:t>
            </w:r>
            <w:r w:rsidR="00B54AE7">
              <w:rPr>
                <w:rFonts w:ascii="Times New Roman" w:hAnsi="Times New Roman" w:cs="Times New Roman"/>
                <w:b/>
              </w:rPr>
              <w:t xml:space="preserve"> </w:t>
            </w:r>
            <w:r>
              <w:rPr>
                <w:rFonts w:ascii="Times New Roman" w:hAnsi="Times New Roman" w:cs="Times New Roman"/>
                <w:b/>
              </w:rPr>
              <w:t>- 2016</w:t>
            </w:r>
          </w:p>
          <w:p w:rsidR="0090335B" w:rsidRDefault="0090335B" w:rsidP="00DA4F1F">
            <w:pPr>
              <w:pStyle w:val="Web"/>
              <w:spacing w:before="0" w:beforeAutospacing="0" w:after="0" w:afterAutospacing="0"/>
              <w:jc w:val="center"/>
              <w:rPr>
                <w:rFonts w:ascii="Times New Roman" w:hAnsi="Times New Roman" w:cs="Times New Roman"/>
                <w:b/>
              </w:rPr>
            </w:pPr>
          </w:p>
          <w:p w:rsidR="0090335B" w:rsidRPr="00DA6443" w:rsidRDefault="0090335B" w:rsidP="00DA4F1F">
            <w:pPr>
              <w:pStyle w:val="Web"/>
              <w:spacing w:before="0" w:beforeAutospacing="0" w:after="0" w:afterAutospacing="0"/>
              <w:jc w:val="center"/>
              <w:rPr>
                <w:rFonts w:ascii="Times New Roman" w:hAnsi="Times New Roman" w:cs="Times New Roman"/>
                <w:b/>
                <w:bCs/>
                <w:u w:val="single"/>
              </w:rPr>
            </w:pPr>
          </w:p>
        </w:tc>
      </w:tr>
    </w:tbl>
    <w:p w:rsidR="00DA4F1F" w:rsidRPr="0090335B" w:rsidRDefault="00DA4F1F" w:rsidP="00DA4F1F">
      <w:pPr>
        <w:autoSpaceDE w:val="0"/>
        <w:autoSpaceDN w:val="0"/>
        <w:adjustRightInd w:val="0"/>
        <w:spacing w:after="0" w:line="240" w:lineRule="auto"/>
        <w:rPr>
          <w:rFonts w:ascii="Times New Roman" w:hAnsi="Times New Roman" w:cs="Times New Roman"/>
          <w:bCs/>
          <w:sz w:val="24"/>
          <w:szCs w:val="24"/>
        </w:rPr>
      </w:pPr>
    </w:p>
    <w:p w:rsidR="00DA4F1F" w:rsidRPr="00DA4F1F" w:rsidRDefault="00236F7A" w:rsidP="00DA4F1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ΕΠΑΝΑ</w:t>
      </w:r>
      <w:r w:rsidR="00DA4F1F" w:rsidRPr="00DA4F1F">
        <w:rPr>
          <w:rFonts w:ascii="Times New Roman" w:hAnsi="Times New Roman" w:cs="Times New Roman"/>
          <w:b/>
          <w:bCs/>
          <w:sz w:val="28"/>
          <w:szCs w:val="28"/>
        </w:rPr>
        <w:t xml:space="preserve">ΠΡΟΚΗΡΥΞΗ ΔΙΑΓΩΝΙΣΜΟΥ </w:t>
      </w:r>
    </w:p>
    <w:p w:rsidR="00DA4F1F" w:rsidRPr="00DA4F1F" w:rsidRDefault="00DA4F1F" w:rsidP="00DA4F1F">
      <w:pPr>
        <w:autoSpaceDE w:val="0"/>
        <w:autoSpaceDN w:val="0"/>
        <w:adjustRightInd w:val="0"/>
        <w:spacing w:after="0" w:line="240" w:lineRule="auto"/>
        <w:jc w:val="center"/>
        <w:rPr>
          <w:rFonts w:ascii="Times New Roman" w:hAnsi="Times New Roman" w:cs="Times New Roman"/>
          <w:b/>
          <w:bCs/>
          <w:sz w:val="28"/>
          <w:szCs w:val="28"/>
        </w:rPr>
      </w:pPr>
      <w:r w:rsidRPr="00DA4F1F">
        <w:rPr>
          <w:rFonts w:ascii="Times New Roman" w:hAnsi="Times New Roman" w:cs="Times New Roman"/>
          <w:b/>
          <w:bCs/>
          <w:sz w:val="28"/>
          <w:szCs w:val="28"/>
        </w:rPr>
        <w:t xml:space="preserve">για </w:t>
      </w:r>
      <w:r w:rsidR="00D96A20">
        <w:rPr>
          <w:rFonts w:ascii="Times New Roman" w:hAnsi="Times New Roman" w:cs="Times New Roman"/>
          <w:b/>
          <w:bCs/>
          <w:sz w:val="28"/>
          <w:szCs w:val="28"/>
        </w:rPr>
        <w:t>Ε</w:t>
      </w:r>
      <w:r w:rsidRPr="00DA4F1F">
        <w:rPr>
          <w:rFonts w:ascii="Times New Roman" w:hAnsi="Times New Roman" w:cs="Times New Roman"/>
          <w:b/>
          <w:bCs/>
          <w:sz w:val="28"/>
          <w:szCs w:val="28"/>
        </w:rPr>
        <w:t xml:space="preserve">κμίσθωση </w:t>
      </w:r>
      <w:r>
        <w:rPr>
          <w:rFonts w:ascii="Times New Roman" w:hAnsi="Times New Roman" w:cs="Times New Roman"/>
          <w:b/>
          <w:bCs/>
          <w:sz w:val="28"/>
          <w:szCs w:val="28"/>
        </w:rPr>
        <w:t>Σ</w:t>
      </w:r>
      <w:r w:rsidRPr="00DA4F1F">
        <w:rPr>
          <w:rFonts w:ascii="Times New Roman" w:hAnsi="Times New Roman" w:cs="Times New Roman"/>
          <w:b/>
          <w:bCs/>
          <w:sz w:val="28"/>
          <w:szCs w:val="28"/>
        </w:rPr>
        <w:t xml:space="preserve">χολικού </w:t>
      </w:r>
      <w:r>
        <w:rPr>
          <w:rFonts w:ascii="Times New Roman" w:hAnsi="Times New Roman" w:cs="Times New Roman"/>
          <w:b/>
          <w:bCs/>
          <w:sz w:val="28"/>
          <w:szCs w:val="28"/>
        </w:rPr>
        <w:t>Κ</w:t>
      </w:r>
      <w:r w:rsidRPr="00DA4F1F">
        <w:rPr>
          <w:rFonts w:ascii="Times New Roman" w:hAnsi="Times New Roman" w:cs="Times New Roman"/>
          <w:b/>
          <w:bCs/>
          <w:sz w:val="28"/>
          <w:szCs w:val="28"/>
        </w:rPr>
        <w:t>υλικείου</w:t>
      </w:r>
    </w:p>
    <w:p w:rsidR="00DA4F1F" w:rsidRPr="00DA4F1F" w:rsidRDefault="00321E37" w:rsidP="00DA4F1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5</w:t>
      </w:r>
      <w:r w:rsidR="00DA4F1F" w:rsidRPr="00DA4F1F">
        <w:rPr>
          <w:rFonts w:ascii="Times New Roman" w:hAnsi="Times New Roman" w:cs="Times New Roman"/>
          <w:b/>
          <w:bCs/>
          <w:sz w:val="28"/>
          <w:szCs w:val="28"/>
          <w:vertAlign w:val="superscript"/>
        </w:rPr>
        <w:t>ου</w:t>
      </w:r>
      <w:r w:rsidR="00DA4F1F">
        <w:rPr>
          <w:rFonts w:ascii="Times New Roman" w:hAnsi="Times New Roman" w:cs="Times New Roman"/>
          <w:b/>
          <w:bCs/>
          <w:sz w:val="28"/>
          <w:szCs w:val="28"/>
        </w:rPr>
        <w:t xml:space="preserve"> </w:t>
      </w:r>
      <w:r w:rsidR="00DA4F1F" w:rsidRPr="00DA4F1F">
        <w:rPr>
          <w:rFonts w:ascii="Times New Roman" w:hAnsi="Times New Roman" w:cs="Times New Roman"/>
          <w:b/>
          <w:bCs/>
          <w:sz w:val="28"/>
          <w:szCs w:val="28"/>
        </w:rPr>
        <w:t xml:space="preserve">Δημοτικού Σχολείου </w:t>
      </w:r>
      <w:r w:rsidR="00DA4F1F">
        <w:rPr>
          <w:rFonts w:ascii="Times New Roman" w:hAnsi="Times New Roman" w:cs="Times New Roman"/>
          <w:b/>
          <w:bCs/>
          <w:sz w:val="28"/>
          <w:szCs w:val="28"/>
        </w:rPr>
        <w:t>Σπάρτης</w:t>
      </w:r>
    </w:p>
    <w:p w:rsidR="00DA4F1F" w:rsidRPr="0090335B" w:rsidRDefault="00DA4F1F" w:rsidP="00DA4F1F">
      <w:pPr>
        <w:autoSpaceDE w:val="0"/>
        <w:autoSpaceDN w:val="0"/>
        <w:adjustRightInd w:val="0"/>
        <w:spacing w:after="0" w:line="240" w:lineRule="auto"/>
        <w:jc w:val="center"/>
        <w:rPr>
          <w:rFonts w:ascii="Times New Roman" w:hAnsi="Times New Roman" w:cs="Times New Roman"/>
          <w:bCs/>
          <w:sz w:val="24"/>
          <w:szCs w:val="24"/>
        </w:rPr>
      </w:pPr>
    </w:p>
    <w:p w:rsidR="0090335B" w:rsidRPr="00321E37" w:rsidRDefault="00DA4F1F" w:rsidP="00D96A20">
      <w:pPr>
        <w:autoSpaceDE w:val="0"/>
        <w:autoSpaceDN w:val="0"/>
        <w:adjustRightInd w:val="0"/>
        <w:spacing w:after="0" w:line="283" w:lineRule="auto"/>
        <w:jc w:val="center"/>
        <w:rPr>
          <w:rFonts w:ascii="Times New Roman" w:hAnsi="Times New Roman" w:cs="Times New Roman"/>
          <w:bCs/>
          <w:sz w:val="24"/>
          <w:szCs w:val="24"/>
        </w:rPr>
      </w:pPr>
      <w:r w:rsidRPr="00321E37">
        <w:rPr>
          <w:rFonts w:ascii="Times New Roman" w:hAnsi="Times New Roman" w:cs="Times New Roman"/>
          <w:bCs/>
          <w:sz w:val="24"/>
          <w:szCs w:val="24"/>
        </w:rPr>
        <w:t>Ο Πρόεδρος της Σχολικής Επιτροπής Πρωτοβάθμιας Εκπαίδευσης</w:t>
      </w:r>
      <w:r w:rsidR="0090335B" w:rsidRPr="00321E37">
        <w:rPr>
          <w:rFonts w:ascii="Times New Roman" w:hAnsi="Times New Roman" w:cs="Times New Roman"/>
          <w:bCs/>
          <w:sz w:val="24"/>
          <w:szCs w:val="24"/>
        </w:rPr>
        <w:t xml:space="preserve"> </w:t>
      </w:r>
      <w:r w:rsidRPr="00321E37">
        <w:rPr>
          <w:rFonts w:ascii="Times New Roman" w:hAnsi="Times New Roman" w:cs="Times New Roman"/>
          <w:bCs/>
          <w:sz w:val="24"/>
          <w:szCs w:val="24"/>
        </w:rPr>
        <w:t>Δήμου Σπάρτης</w:t>
      </w:r>
    </w:p>
    <w:p w:rsidR="0090335B" w:rsidRPr="00321E37" w:rsidRDefault="0090335B" w:rsidP="0090335B">
      <w:pPr>
        <w:spacing w:after="0" w:line="283" w:lineRule="auto"/>
        <w:jc w:val="both"/>
        <w:outlineLvl w:val="0"/>
        <w:rPr>
          <w:rFonts w:ascii="Times New Roman" w:hAnsi="Times New Roman" w:cs="Times New Roman"/>
          <w:sz w:val="24"/>
          <w:szCs w:val="24"/>
        </w:rPr>
      </w:pPr>
      <w:r w:rsidRPr="00321E37">
        <w:rPr>
          <w:rFonts w:ascii="Times New Roman" w:hAnsi="Times New Roman" w:cs="Times New Roman"/>
          <w:sz w:val="24"/>
          <w:szCs w:val="24"/>
        </w:rPr>
        <w:t>Έχοντας υπόψη:</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Τις διατάξεις της υπ’ αρ. 64321/Δ4/16 -05 -2008 Κ.Υ.Α. των Υπουργών Εσωτερικών</w:t>
      </w:r>
      <w:r w:rsidRPr="00321E37">
        <w:rPr>
          <w:rFonts w:ascii="Times New Roman" w:hAnsi="Times New Roman"/>
          <w:sz w:val="24"/>
          <w:szCs w:val="24"/>
        </w:rPr>
        <w:t xml:space="preserve"> </w:t>
      </w:r>
      <w:r w:rsidRPr="00321E37">
        <w:rPr>
          <w:rFonts w:ascii="Times New Roman" w:hAnsi="Times New Roman"/>
          <w:color w:val="000000"/>
          <w:sz w:val="24"/>
          <w:szCs w:val="24"/>
        </w:rPr>
        <w:t>και ΥΠΕΠΘ περί: «Λειτουργίας κυλικείων δημόσιων σχολείων».</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Τις διατάξεις της υπ’ αρ.111526/Δ4/10-09-2010 Κ.Υ.Α. των Υπουργών Εσωτερικών</w:t>
      </w:r>
      <w:r w:rsidRPr="00321E37">
        <w:rPr>
          <w:rFonts w:ascii="Times New Roman" w:hAnsi="Times New Roman"/>
          <w:sz w:val="24"/>
          <w:szCs w:val="24"/>
        </w:rPr>
        <w:t xml:space="preserve"> </w:t>
      </w:r>
      <w:r w:rsidRPr="00321E37">
        <w:rPr>
          <w:rFonts w:ascii="Times New Roman" w:hAnsi="Times New Roman"/>
          <w:color w:val="000000"/>
          <w:sz w:val="24"/>
          <w:szCs w:val="24"/>
        </w:rPr>
        <w:t>και ΥΠΕΠΘ περί: «Λειτουργίας κυλικείων δημόσιων σχολείων».</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Το άρθρο 103 του Ν. 3852/2010 (ΦΕΚ 87Α ) για τη σύσταση-συγχώνευση Νομικών Προσώπων Δημοσίου Δικαίου.</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Τον Ν. 3861/2010 (ΦΕΚ 112 τ. Α') για την ενίσχυση της διαφάνειας µε την</w:t>
      </w:r>
      <w:r w:rsidRPr="00321E37">
        <w:rPr>
          <w:rFonts w:ascii="Times New Roman" w:hAnsi="Times New Roman"/>
          <w:sz w:val="24"/>
          <w:szCs w:val="24"/>
        </w:rPr>
        <w:t xml:space="preserve"> </w:t>
      </w:r>
      <w:r w:rsidRPr="00321E37">
        <w:rPr>
          <w:rFonts w:ascii="Times New Roman" w:hAnsi="Times New Roman"/>
          <w:color w:val="000000"/>
          <w:sz w:val="24"/>
          <w:szCs w:val="24"/>
        </w:rPr>
        <w:t>υποχρεωτική ανάρτηση νόμων και πράξεων των κυβερνητικών, διοικητικών και</w:t>
      </w:r>
      <w:r w:rsidRPr="00321E37">
        <w:rPr>
          <w:rFonts w:ascii="Times New Roman" w:hAnsi="Times New Roman"/>
          <w:sz w:val="24"/>
          <w:szCs w:val="24"/>
        </w:rPr>
        <w:t xml:space="preserve"> </w:t>
      </w:r>
      <w:proofErr w:type="spellStart"/>
      <w:r w:rsidRPr="00321E37">
        <w:rPr>
          <w:rFonts w:ascii="Times New Roman" w:hAnsi="Times New Roman"/>
          <w:color w:val="000000"/>
          <w:sz w:val="24"/>
          <w:szCs w:val="24"/>
        </w:rPr>
        <w:t>αυτοδιοικητικών</w:t>
      </w:r>
      <w:proofErr w:type="spellEnd"/>
      <w:r w:rsidRPr="00321E37">
        <w:rPr>
          <w:rFonts w:ascii="Times New Roman" w:hAnsi="Times New Roman"/>
          <w:color w:val="000000"/>
          <w:sz w:val="24"/>
          <w:szCs w:val="24"/>
        </w:rPr>
        <w:t xml:space="preserve"> οργάνων στο διαδίκτυο «Πρόγραμμα Διαύγεια» και άλλες διατάξεις.</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proofErr w:type="spellStart"/>
      <w:r w:rsidRPr="00321E37">
        <w:rPr>
          <w:rFonts w:ascii="Times New Roman" w:hAnsi="Times New Roman"/>
          <w:sz w:val="24"/>
          <w:szCs w:val="24"/>
        </w:rPr>
        <w:t>Αριθμ</w:t>
      </w:r>
      <w:proofErr w:type="spellEnd"/>
      <w:r w:rsidRPr="00321E37">
        <w:rPr>
          <w:rFonts w:ascii="Times New Roman" w:hAnsi="Times New Roman"/>
          <w:sz w:val="24"/>
          <w:szCs w:val="24"/>
        </w:rPr>
        <w:t>. Υ1γ/ Γ.Π/</w:t>
      </w:r>
      <w:proofErr w:type="spellStart"/>
      <w:r w:rsidRPr="00321E37">
        <w:rPr>
          <w:rFonts w:ascii="Times New Roman" w:hAnsi="Times New Roman"/>
          <w:sz w:val="24"/>
          <w:szCs w:val="24"/>
        </w:rPr>
        <w:t>οικ</w:t>
      </w:r>
      <w:proofErr w:type="spellEnd"/>
      <w:r w:rsidRPr="00321E37">
        <w:rPr>
          <w:rFonts w:ascii="Times New Roman" w:hAnsi="Times New Roman"/>
          <w:sz w:val="24"/>
          <w:szCs w:val="24"/>
        </w:rPr>
        <w:t xml:space="preserve"> 81025, (ΦΕΚ 2135/29 -08-2013 τ. Β’) ‘’Κανόνες υγιεινής σχολικών κυλικείων, καντινών (σταθερών), χώρων εστίασης εντός των σχολείων και καθορισμός των προϊόντων που διατίθενται από αυτά εντός δημοσίων και ιδιωτικών σχολείων πρωτοβάθμιας και δευτεροβάθμιας εκπαίδευσης’’.</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 xml:space="preserve">Την υπ' </w:t>
      </w:r>
      <w:proofErr w:type="spellStart"/>
      <w:r w:rsidRPr="00321E37">
        <w:rPr>
          <w:rFonts w:ascii="Times New Roman" w:hAnsi="Times New Roman"/>
          <w:color w:val="000000"/>
          <w:sz w:val="24"/>
          <w:szCs w:val="24"/>
        </w:rPr>
        <w:t>αριθ</w:t>
      </w:r>
      <w:proofErr w:type="spellEnd"/>
      <w:r w:rsidRPr="00321E37">
        <w:rPr>
          <w:rFonts w:ascii="Times New Roman" w:hAnsi="Times New Roman"/>
          <w:color w:val="000000"/>
          <w:sz w:val="24"/>
          <w:szCs w:val="24"/>
        </w:rPr>
        <w:t>µ. 8440/2011 (ΦΕΚ 318/25-2-2011 τ. Β') Απόφαση του Υπουργού</w:t>
      </w:r>
      <w:r w:rsidRPr="00321E37">
        <w:rPr>
          <w:rFonts w:ascii="Times New Roman" w:hAnsi="Times New Roman"/>
          <w:sz w:val="24"/>
          <w:szCs w:val="24"/>
        </w:rPr>
        <w:t xml:space="preserve"> </w:t>
      </w:r>
      <w:r w:rsidRPr="00321E37">
        <w:rPr>
          <w:rFonts w:ascii="Times New Roman" w:hAnsi="Times New Roman"/>
          <w:color w:val="000000"/>
          <w:sz w:val="24"/>
          <w:szCs w:val="24"/>
        </w:rPr>
        <w:t>Εσωτερικών, Αποκέντρωσης και Ηλεκτρονικής Διακυβέρνησης σχετικά µε τον</w:t>
      </w:r>
      <w:r w:rsidRPr="00321E37">
        <w:rPr>
          <w:rFonts w:ascii="Times New Roman" w:hAnsi="Times New Roman"/>
          <w:sz w:val="24"/>
          <w:szCs w:val="24"/>
        </w:rPr>
        <w:t xml:space="preserve"> </w:t>
      </w:r>
      <w:r w:rsidRPr="00321E37">
        <w:rPr>
          <w:rFonts w:ascii="Times New Roman" w:hAnsi="Times New Roman"/>
          <w:color w:val="000000"/>
          <w:sz w:val="24"/>
          <w:szCs w:val="24"/>
        </w:rPr>
        <w:t>καθορισμό λειτουργίας των Σχολικών Επιτροπών και ρύθμιση των οικονομικών</w:t>
      </w:r>
      <w:r w:rsidRPr="00321E37">
        <w:rPr>
          <w:rFonts w:ascii="Times New Roman" w:hAnsi="Times New Roman"/>
          <w:sz w:val="24"/>
          <w:szCs w:val="24"/>
        </w:rPr>
        <w:t xml:space="preserve"> </w:t>
      </w:r>
      <w:r w:rsidRPr="00321E37">
        <w:rPr>
          <w:rFonts w:ascii="Times New Roman" w:hAnsi="Times New Roman"/>
          <w:color w:val="000000"/>
          <w:sz w:val="24"/>
          <w:szCs w:val="24"/>
        </w:rPr>
        <w:t>θεμάτων τους.</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Όλες τις νόμιμες διατάξεις που διέπουν την εκμίσθωση, τη λειτουργία και τα επιτρεπόμενα είδη στα σχολικά κυλικεία</w:t>
      </w:r>
      <w:r>
        <w:rPr>
          <w:rFonts w:ascii="Times New Roman" w:hAnsi="Times New Roman"/>
          <w:color w:val="000000"/>
          <w:sz w:val="24"/>
          <w:szCs w:val="24"/>
        </w:rPr>
        <w:t>.</w:t>
      </w:r>
    </w:p>
    <w:p w:rsidR="00321E37" w:rsidRDefault="00E3282D" w:rsidP="00321E37">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rPr>
      </w:pPr>
      <w:r w:rsidRPr="00BC38D4">
        <w:rPr>
          <w:rFonts w:ascii="Times New Roman" w:hAnsi="Times New Roman" w:cs="Times New Roman"/>
          <w:color w:val="000000"/>
          <w:sz w:val="24"/>
          <w:szCs w:val="24"/>
        </w:rPr>
        <w:t xml:space="preserve">Την </w:t>
      </w:r>
      <w:proofErr w:type="spellStart"/>
      <w:r w:rsidRPr="00BC38D4">
        <w:rPr>
          <w:rFonts w:ascii="Times New Roman" w:hAnsi="Times New Roman" w:cs="Times New Roman"/>
          <w:color w:val="000000"/>
          <w:sz w:val="24"/>
          <w:szCs w:val="24"/>
        </w:rPr>
        <w:t>αριθμ</w:t>
      </w:r>
      <w:proofErr w:type="spellEnd"/>
      <w:r w:rsidRPr="00BC38D4">
        <w:rPr>
          <w:rFonts w:ascii="Times New Roman" w:hAnsi="Times New Roman" w:cs="Times New Roman"/>
          <w:color w:val="000000"/>
          <w:sz w:val="24"/>
          <w:szCs w:val="24"/>
        </w:rPr>
        <w:t xml:space="preserve"> </w:t>
      </w:r>
      <w:r w:rsidRPr="00E3282D">
        <w:rPr>
          <w:rFonts w:ascii="Times New Roman" w:hAnsi="Times New Roman"/>
          <w:sz w:val="24"/>
          <w:szCs w:val="24"/>
        </w:rPr>
        <w:t>62.17.09.2015</w:t>
      </w:r>
      <w:r w:rsidRPr="00BC38D4">
        <w:rPr>
          <w:rFonts w:ascii="Times New Roman" w:hAnsi="Times New Roman" w:cs="Times New Roman"/>
          <w:sz w:val="24"/>
          <w:szCs w:val="24"/>
        </w:rPr>
        <w:t xml:space="preserve"> απόφαση του ΔΣ της Σχολικής Επιτροπής </w:t>
      </w:r>
      <w:r w:rsidRPr="00BC38D4">
        <w:rPr>
          <w:rFonts w:ascii="Times New Roman" w:hAnsi="Times New Roman" w:cs="Times New Roman"/>
          <w:sz w:val="24"/>
          <w:szCs w:val="24"/>
        </w:rPr>
        <w:lastRenderedPageBreak/>
        <w:t>Πρωτοβάθμιας Εκπαίδευσης του Δήμου Σπάρτης, σχετικά με</w:t>
      </w:r>
      <w:r>
        <w:rPr>
          <w:rFonts w:ascii="Times New Roman" w:hAnsi="Times New Roman" w:cs="Times New Roman"/>
          <w:sz w:val="24"/>
          <w:szCs w:val="24"/>
        </w:rPr>
        <w:t xml:space="preserve"> την </w:t>
      </w:r>
      <w:r w:rsidRPr="00BC38D4">
        <w:rPr>
          <w:rFonts w:ascii="Times New Roman" w:hAnsi="Times New Roman" w:cs="Times New Roman"/>
          <w:sz w:val="24"/>
          <w:szCs w:val="24"/>
        </w:rPr>
        <w:t xml:space="preserve">: </w:t>
      </w:r>
      <w:r w:rsidRPr="00E3282D">
        <w:rPr>
          <w:rFonts w:ascii="Times New Roman" w:hAnsi="Times New Roman"/>
          <w:sz w:val="24"/>
          <w:szCs w:val="24"/>
        </w:rPr>
        <w:t>«Πραγματοποίηση πλειοδοτικού διαγωνισμού για την μίσθωση κυλικείου 5</w:t>
      </w:r>
      <w:r w:rsidRPr="00E3282D">
        <w:rPr>
          <w:rFonts w:ascii="Times New Roman" w:hAnsi="Times New Roman"/>
          <w:sz w:val="24"/>
          <w:szCs w:val="24"/>
          <w:vertAlign w:val="superscript"/>
        </w:rPr>
        <w:t>ου</w:t>
      </w:r>
      <w:r w:rsidRPr="00E3282D">
        <w:rPr>
          <w:rFonts w:ascii="Times New Roman" w:hAnsi="Times New Roman"/>
          <w:sz w:val="24"/>
          <w:szCs w:val="24"/>
        </w:rPr>
        <w:t xml:space="preserve"> Δημοτικού Σχολείου Σπάρτης</w:t>
      </w:r>
      <w:r>
        <w:rPr>
          <w:rFonts w:ascii="Times New Roman" w:hAnsi="Times New Roman"/>
          <w:sz w:val="24"/>
          <w:szCs w:val="24"/>
        </w:rPr>
        <w:t xml:space="preserve">» </w:t>
      </w:r>
      <w:r w:rsidRPr="00BC38D4">
        <w:rPr>
          <w:rFonts w:ascii="Times New Roman" w:hAnsi="Times New Roman" w:cs="Times New Roman"/>
          <w:sz w:val="24"/>
          <w:szCs w:val="24"/>
        </w:rPr>
        <w:t xml:space="preserve">και με </w:t>
      </w:r>
      <w:r w:rsidRPr="00E3282D">
        <w:rPr>
          <w:rFonts w:ascii="Times New Roman" w:hAnsi="Times New Roman"/>
          <w:sz w:val="24"/>
          <w:szCs w:val="24"/>
        </w:rPr>
        <w:t>ΑΔΑ 6ΖΤΥΟΚΜΨ-ΣΦ2</w:t>
      </w:r>
      <w:r w:rsidR="00236F7A">
        <w:rPr>
          <w:rFonts w:ascii="Times New Roman" w:hAnsi="Times New Roman"/>
          <w:sz w:val="24"/>
          <w:szCs w:val="24"/>
        </w:rPr>
        <w:t>.</w:t>
      </w:r>
    </w:p>
    <w:p w:rsidR="00321E37" w:rsidRDefault="00321E37" w:rsidP="00321E37">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rPr>
      </w:pPr>
      <w:r w:rsidRPr="00321E37">
        <w:rPr>
          <w:rFonts w:ascii="Times New Roman" w:hAnsi="Times New Roman"/>
          <w:sz w:val="24"/>
          <w:szCs w:val="24"/>
        </w:rPr>
        <w:t xml:space="preserve">Το γεγονός ότι χρειάζεται άμεσα να διεξαχθεί διαγωνισμός για την εκμίσθωση του κυλικείου καθώς ο </w:t>
      </w:r>
      <w:r w:rsidR="00E3282D" w:rsidRPr="00321E37">
        <w:rPr>
          <w:rFonts w:ascii="Times New Roman" w:hAnsi="Times New Roman"/>
          <w:sz w:val="24"/>
          <w:szCs w:val="24"/>
        </w:rPr>
        <w:t>εκμισθωτής</w:t>
      </w:r>
      <w:r w:rsidRPr="00321E37">
        <w:rPr>
          <w:rFonts w:ascii="Times New Roman" w:hAnsi="Times New Roman"/>
          <w:sz w:val="24"/>
          <w:szCs w:val="24"/>
        </w:rPr>
        <w:t xml:space="preserve"> του κυλικείου εγκατέλειψε το μίσθιο.</w:t>
      </w:r>
    </w:p>
    <w:p w:rsidR="0090335B" w:rsidRPr="00236F7A" w:rsidRDefault="00236F7A" w:rsidP="0090335B">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u w:val="single"/>
        </w:rPr>
      </w:pPr>
      <w:r w:rsidRPr="00236F7A">
        <w:rPr>
          <w:rFonts w:ascii="Times New Roman" w:hAnsi="Times New Roman"/>
          <w:sz w:val="24"/>
          <w:szCs w:val="24"/>
        </w:rPr>
        <w:t xml:space="preserve">Το </w:t>
      </w:r>
      <w:r w:rsidRPr="00236F7A">
        <w:rPr>
          <w:rFonts w:ascii="Times New Roman" w:hAnsi="Times New Roman"/>
          <w:bCs/>
          <w:sz w:val="24"/>
          <w:szCs w:val="24"/>
        </w:rPr>
        <w:t xml:space="preserve">Πρακτικό συνεδρίασης </w:t>
      </w:r>
      <w:r w:rsidRPr="00236F7A">
        <w:rPr>
          <w:rFonts w:ascii="Times New Roman" w:hAnsi="Times New Roman"/>
          <w:sz w:val="24"/>
          <w:szCs w:val="24"/>
        </w:rPr>
        <w:t xml:space="preserve">Επιτροπής Διενέργειας Διαγωνισμού για την εκμίσθωση του κυλικείου </w:t>
      </w:r>
      <w:r w:rsidRPr="00236F7A">
        <w:rPr>
          <w:rFonts w:ascii="Times New Roman" w:hAnsi="Times New Roman"/>
          <w:sz w:val="24"/>
          <w:szCs w:val="24"/>
          <w:highlight w:val="yellow"/>
        </w:rPr>
        <w:t>του 5</w:t>
      </w:r>
      <w:r w:rsidRPr="00236F7A">
        <w:rPr>
          <w:rFonts w:ascii="Times New Roman" w:hAnsi="Times New Roman"/>
          <w:sz w:val="24"/>
          <w:szCs w:val="24"/>
          <w:highlight w:val="yellow"/>
          <w:vertAlign w:val="superscript"/>
        </w:rPr>
        <w:t>ου</w:t>
      </w:r>
      <w:r w:rsidRPr="00236F7A">
        <w:rPr>
          <w:rFonts w:ascii="Times New Roman" w:hAnsi="Times New Roman"/>
          <w:sz w:val="24"/>
          <w:szCs w:val="24"/>
          <w:highlight w:val="yellow"/>
        </w:rPr>
        <w:t xml:space="preserve"> </w:t>
      </w:r>
      <w:r w:rsidRPr="00236F7A">
        <w:rPr>
          <w:rFonts w:ascii="Times New Roman" w:hAnsi="Times New Roman"/>
          <w:bCs/>
          <w:sz w:val="24"/>
          <w:szCs w:val="24"/>
          <w:highlight w:val="yellow"/>
        </w:rPr>
        <w:t>Δημοτικού Σχολείου Σπάρτης</w:t>
      </w:r>
      <w:r w:rsidRPr="00236F7A">
        <w:rPr>
          <w:rFonts w:ascii="Times New Roman" w:hAnsi="Times New Roman"/>
          <w:bCs/>
          <w:sz w:val="24"/>
          <w:szCs w:val="24"/>
        </w:rPr>
        <w:t xml:space="preserve">, </w:t>
      </w:r>
      <w:r w:rsidRPr="00236F7A">
        <w:rPr>
          <w:rFonts w:ascii="Times New Roman" w:hAnsi="Times New Roman"/>
          <w:sz w:val="24"/>
          <w:szCs w:val="24"/>
        </w:rPr>
        <w:t xml:space="preserve">στις </w:t>
      </w:r>
      <w:r w:rsidRPr="00236F7A">
        <w:rPr>
          <w:rFonts w:ascii="Times New Roman" w:hAnsi="Times New Roman"/>
          <w:bCs/>
          <w:color w:val="000000"/>
          <w:sz w:val="24"/>
          <w:szCs w:val="24"/>
        </w:rPr>
        <w:t>28-12-2015.</w:t>
      </w:r>
    </w:p>
    <w:p w:rsidR="00236F7A" w:rsidRDefault="00236F7A" w:rsidP="00236F7A">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rPr>
      </w:pPr>
      <w:r w:rsidRPr="00236F7A">
        <w:rPr>
          <w:rFonts w:ascii="Times New Roman" w:hAnsi="Times New Roman" w:cs="Times New Roman"/>
          <w:color w:val="000000"/>
          <w:sz w:val="24"/>
          <w:szCs w:val="24"/>
        </w:rPr>
        <w:t>Την</w:t>
      </w:r>
      <w:r>
        <w:rPr>
          <w:rFonts w:ascii="Times New Roman" w:hAnsi="Times New Roman"/>
          <w:bCs/>
          <w:sz w:val="24"/>
          <w:szCs w:val="24"/>
        </w:rPr>
        <w:t xml:space="preserve"> </w:t>
      </w:r>
      <w:proofErr w:type="spellStart"/>
      <w:r>
        <w:rPr>
          <w:rFonts w:ascii="Times New Roman" w:hAnsi="Times New Roman"/>
          <w:bCs/>
          <w:sz w:val="24"/>
          <w:szCs w:val="24"/>
        </w:rPr>
        <w:t>α</w:t>
      </w:r>
      <w:r w:rsidRPr="00236F7A">
        <w:rPr>
          <w:rFonts w:ascii="Times New Roman" w:hAnsi="Times New Roman"/>
          <w:bCs/>
          <w:sz w:val="24"/>
          <w:szCs w:val="24"/>
        </w:rPr>
        <w:t>ριθμ</w:t>
      </w:r>
      <w:proofErr w:type="spellEnd"/>
      <w:r w:rsidRPr="00236F7A">
        <w:rPr>
          <w:rFonts w:ascii="Times New Roman" w:hAnsi="Times New Roman"/>
          <w:bCs/>
          <w:sz w:val="24"/>
          <w:szCs w:val="24"/>
        </w:rPr>
        <w:t>. 109/29-12-2015</w:t>
      </w:r>
      <w:r w:rsidRPr="00236F7A">
        <w:rPr>
          <w:rFonts w:ascii="Times New Roman" w:hAnsi="Times New Roman" w:cs="Times New Roman"/>
          <w:color w:val="000000"/>
          <w:sz w:val="24"/>
          <w:szCs w:val="24"/>
        </w:rPr>
        <w:t xml:space="preserve"> </w:t>
      </w:r>
      <w:r w:rsidRPr="00236F7A">
        <w:rPr>
          <w:rFonts w:ascii="Times New Roman" w:hAnsi="Times New Roman" w:cs="Times New Roman"/>
          <w:sz w:val="24"/>
          <w:szCs w:val="24"/>
        </w:rPr>
        <w:t>απόφαση του ΔΣ της Σχολικής Επιτροπής Πρωτοβάθμιας Εκπαίδευσης του Δήμου Σπάρτης, σχετικά με</w:t>
      </w:r>
      <w:r w:rsidR="00ED7135">
        <w:rPr>
          <w:rFonts w:ascii="Times New Roman" w:hAnsi="Times New Roman" w:cs="Times New Roman"/>
          <w:sz w:val="24"/>
          <w:szCs w:val="24"/>
        </w:rPr>
        <w:t xml:space="preserve"> την</w:t>
      </w:r>
      <w:r w:rsidRPr="00236F7A">
        <w:rPr>
          <w:rFonts w:ascii="Times New Roman" w:hAnsi="Times New Roman" w:cs="Times New Roman"/>
          <w:sz w:val="24"/>
          <w:szCs w:val="24"/>
        </w:rPr>
        <w:t xml:space="preserve">: </w:t>
      </w:r>
      <w:r>
        <w:rPr>
          <w:rFonts w:ascii="Times New Roman" w:hAnsi="Times New Roman" w:cs="Times New Roman"/>
          <w:sz w:val="24"/>
          <w:szCs w:val="24"/>
        </w:rPr>
        <w:t>‘’</w:t>
      </w:r>
      <w:r w:rsidRPr="00236F7A">
        <w:rPr>
          <w:rFonts w:ascii="Times New Roman" w:hAnsi="Times New Roman"/>
          <w:sz w:val="24"/>
          <w:szCs w:val="24"/>
        </w:rPr>
        <w:t>Επαναπροκήρυξη πλειοδοτικού διαγωνισμού εκμίσθωσης κυλικείου 5</w:t>
      </w:r>
      <w:r w:rsidRPr="00236F7A">
        <w:rPr>
          <w:rFonts w:ascii="Times New Roman" w:hAnsi="Times New Roman"/>
          <w:sz w:val="24"/>
          <w:szCs w:val="24"/>
          <w:vertAlign w:val="superscript"/>
        </w:rPr>
        <w:t>ου</w:t>
      </w:r>
      <w:r w:rsidRPr="00236F7A">
        <w:rPr>
          <w:rFonts w:ascii="Times New Roman" w:hAnsi="Times New Roman"/>
          <w:sz w:val="24"/>
          <w:szCs w:val="24"/>
        </w:rPr>
        <w:t xml:space="preserve"> Δημοτικού Σχολείου Σπάρτης</w:t>
      </w:r>
      <w:r>
        <w:rPr>
          <w:rFonts w:ascii="Times New Roman" w:hAnsi="Times New Roman"/>
          <w:sz w:val="24"/>
          <w:szCs w:val="24"/>
        </w:rPr>
        <w:t>’’</w:t>
      </w:r>
      <w:r w:rsidRPr="00236F7A">
        <w:rPr>
          <w:rFonts w:ascii="Times New Roman" w:hAnsi="Times New Roman"/>
          <w:sz w:val="24"/>
          <w:szCs w:val="24"/>
        </w:rPr>
        <w:t xml:space="preserve"> </w:t>
      </w:r>
      <w:r w:rsidRPr="00236F7A">
        <w:rPr>
          <w:rFonts w:ascii="Times New Roman" w:hAnsi="Times New Roman" w:cs="Times New Roman"/>
          <w:sz w:val="24"/>
          <w:szCs w:val="24"/>
        </w:rPr>
        <w:t>και με ΑΔΑ 6ΟΧΤΟΚΜΨ-2ΤΜ</w:t>
      </w:r>
      <w:r w:rsidRPr="00236F7A">
        <w:rPr>
          <w:rFonts w:ascii="Times New Roman" w:hAnsi="Times New Roman"/>
          <w:sz w:val="24"/>
          <w:szCs w:val="24"/>
        </w:rPr>
        <w:t xml:space="preserve"> </w:t>
      </w:r>
    </w:p>
    <w:p w:rsidR="00236F7A" w:rsidRDefault="00236F7A" w:rsidP="0090335B">
      <w:pPr>
        <w:spacing w:after="0" w:line="283" w:lineRule="auto"/>
        <w:rPr>
          <w:rFonts w:ascii="Times New Roman" w:hAnsi="Times New Roman" w:cs="Times New Roman"/>
          <w:sz w:val="16"/>
          <w:szCs w:val="16"/>
        </w:rPr>
      </w:pPr>
    </w:p>
    <w:p w:rsidR="00236F7A" w:rsidRPr="004351BD" w:rsidRDefault="00236F7A" w:rsidP="0090335B">
      <w:pPr>
        <w:spacing w:after="0" w:line="283" w:lineRule="auto"/>
        <w:rPr>
          <w:rFonts w:ascii="Times New Roman" w:hAnsi="Times New Roman" w:cs="Times New Roman"/>
          <w:sz w:val="16"/>
          <w:szCs w:val="16"/>
        </w:rPr>
      </w:pPr>
    </w:p>
    <w:p w:rsidR="00D96A20" w:rsidRPr="00D96A20" w:rsidRDefault="00236F7A" w:rsidP="00D96A20">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ΕΠΑΝΑ</w:t>
      </w:r>
      <w:r w:rsidR="00D96A20" w:rsidRPr="00D96A20">
        <w:rPr>
          <w:rFonts w:ascii="Times New Roman" w:hAnsi="Times New Roman" w:cs="Times New Roman"/>
          <w:b/>
          <w:bCs/>
          <w:sz w:val="24"/>
          <w:szCs w:val="24"/>
          <w:u w:val="single"/>
        </w:rPr>
        <w:t>ΠΡΟΚΗΡΥΣΣΕΙ</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 xml:space="preserve">Ανοικτό πλειοδοτικό διαγωνισμό με κλειστές προσφορές </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για την εκμίσθωση</w:t>
      </w:r>
      <w:r>
        <w:rPr>
          <w:rFonts w:ascii="Times New Roman" w:hAnsi="Times New Roman" w:cs="Times New Roman"/>
          <w:b/>
          <w:bCs/>
          <w:sz w:val="24"/>
          <w:szCs w:val="24"/>
        </w:rPr>
        <w:t xml:space="preserve"> </w:t>
      </w:r>
      <w:r w:rsidRPr="00D96A20">
        <w:rPr>
          <w:rFonts w:ascii="Times New Roman" w:hAnsi="Times New Roman" w:cs="Times New Roman"/>
          <w:b/>
          <w:bCs/>
          <w:sz w:val="24"/>
          <w:szCs w:val="24"/>
        </w:rPr>
        <w:t xml:space="preserve">και εκμετάλλευση </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 xml:space="preserve">του σχολικού κυλικείου </w:t>
      </w:r>
      <w:r w:rsidR="00E3282D">
        <w:rPr>
          <w:rFonts w:ascii="Times New Roman" w:hAnsi="Times New Roman" w:cs="Times New Roman"/>
          <w:b/>
          <w:bCs/>
          <w:sz w:val="24"/>
          <w:szCs w:val="24"/>
        </w:rPr>
        <w:t>5</w:t>
      </w:r>
      <w:r w:rsidRPr="00D96A20">
        <w:rPr>
          <w:rFonts w:ascii="Times New Roman" w:hAnsi="Times New Roman" w:cs="Times New Roman"/>
          <w:b/>
          <w:bCs/>
          <w:sz w:val="24"/>
          <w:szCs w:val="24"/>
          <w:vertAlign w:val="superscript"/>
        </w:rPr>
        <w:t>ου</w:t>
      </w:r>
      <w:r w:rsidRPr="00D96A20">
        <w:rPr>
          <w:rFonts w:ascii="Times New Roman" w:hAnsi="Times New Roman" w:cs="Times New Roman"/>
          <w:b/>
          <w:bCs/>
          <w:sz w:val="24"/>
          <w:szCs w:val="24"/>
        </w:rPr>
        <w:t xml:space="preserve"> Δημοτικού Σχολείου Σπάρτης </w:t>
      </w:r>
    </w:p>
    <w:p w:rsidR="00D96A20" w:rsidRPr="00E3282D" w:rsidRDefault="00D96A20" w:rsidP="003540F9">
      <w:pPr>
        <w:autoSpaceDE w:val="0"/>
        <w:autoSpaceDN w:val="0"/>
        <w:adjustRightInd w:val="0"/>
        <w:spacing w:after="0"/>
        <w:jc w:val="center"/>
        <w:rPr>
          <w:rFonts w:ascii="Times New Roman" w:hAnsi="Times New Roman" w:cs="Times New Roman"/>
          <w:b/>
          <w:bCs/>
          <w:sz w:val="24"/>
          <w:szCs w:val="24"/>
        </w:rPr>
      </w:pPr>
      <w:r w:rsidRPr="00E3282D">
        <w:rPr>
          <w:rFonts w:ascii="Times New Roman" w:hAnsi="Times New Roman" w:cs="Times New Roman"/>
          <w:b/>
          <w:bCs/>
          <w:sz w:val="24"/>
          <w:szCs w:val="24"/>
        </w:rPr>
        <w:t>του Δήμου Σπάρτης</w:t>
      </w:r>
    </w:p>
    <w:p w:rsidR="00E3282D" w:rsidRDefault="00E3282D" w:rsidP="003540F9">
      <w:pPr>
        <w:shd w:val="clear" w:color="auto" w:fill="FFFFFF"/>
        <w:spacing w:after="0"/>
        <w:jc w:val="both"/>
        <w:rPr>
          <w:rFonts w:ascii="Times New Roman" w:hAnsi="Times New Roman" w:cs="Times New Roman"/>
          <w:b/>
          <w:bCs/>
          <w:sz w:val="16"/>
          <w:szCs w:val="16"/>
        </w:rPr>
      </w:pPr>
    </w:p>
    <w:p w:rsidR="0098314F" w:rsidRPr="004351BD" w:rsidRDefault="0098314F" w:rsidP="003540F9">
      <w:pPr>
        <w:shd w:val="clear" w:color="auto" w:fill="FFFFFF"/>
        <w:spacing w:after="0"/>
        <w:jc w:val="both"/>
        <w:rPr>
          <w:rFonts w:ascii="Times New Roman" w:hAnsi="Times New Roman" w:cs="Times New Roman"/>
          <w:b/>
          <w:bCs/>
          <w:sz w:val="16"/>
          <w:szCs w:val="16"/>
        </w:rPr>
      </w:pPr>
    </w:p>
    <w:p w:rsidR="00E3282D" w:rsidRPr="00E3282D" w:rsidRDefault="00E3282D" w:rsidP="003540F9">
      <w:pPr>
        <w:shd w:val="clear" w:color="auto" w:fill="FFFFFF"/>
        <w:spacing w:after="0"/>
        <w:jc w:val="both"/>
        <w:rPr>
          <w:rFonts w:ascii="Times New Roman" w:hAnsi="Times New Roman" w:cs="Times New Roman"/>
          <w:b/>
          <w:bCs/>
          <w:sz w:val="24"/>
          <w:szCs w:val="24"/>
          <w:u w:val="single"/>
        </w:rPr>
      </w:pPr>
      <w:r w:rsidRPr="00E3282D">
        <w:rPr>
          <w:rFonts w:ascii="Times New Roman" w:hAnsi="Times New Roman" w:cs="Times New Roman"/>
          <w:b/>
          <w:bCs/>
          <w:sz w:val="24"/>
          <w:szCs w:val="24"/>
          <w:u w:val="single"/>
        </w:rPr>
        <w:t>Άρθρο 1.</w:t>
      </w:r>
    </w:p>
    <w:p w:rsidR="00236F7A" w:rsidRPr="00DD1A7A" w:rsidRDefault="00236F7A" w:rsidP="00236F7A">
      <w:pPr>
        <w:shd w:val="clear" w:color="auto" w:fill="FFFFFF"/>
        <w:spacing w:after="0" w:line="283" w:lineRule="auto"/>
        <w:jc w:val="both"/>
        <w:rPr>
          <w:rFonts w:ascii="Times New Roman" w:hAnsi="Times New Roman"/>
          <w:b/>
          <w:bCs/>
        </w:rPr>
      </w:pPr>
      <w:r w:rsidRPr="00DD1A7A">
        <w:rPr>
          <w:rFonts w:ascii="Times New Roman" w:hAnsi="Times New Roman"/>
          <w:b/>
          <w:bCs/>
        </w:rPr>
        <w:t>Τόπος και χρόνος του διαγωνισμού</w:t>
      </w:r>
    </w:p>
    <w:p w:rsidR="00236F7A" w:rsidRPr="00DD1A7A" w:rsidRDefault="00236F7A" w:rsidP="00236F7A">
      <w:pPr>
        <w:spacing w:after="0" w:line="283" w:lineRule="auto"/>
        <w:jc w:val="both"/>
        <w:rPr>
          <w:rFonts w:ascii="Times New Roman" w:hAnsi="Times New Roman"/>
        </w:rPr>
      </w:pPr>
      <w:r w:rsidRPr="00527E7F">
        <w:rPr>
          <w:rFonts w:ascii="Times New Roman" w:hAnsi="Times New Roman"/>
          <w:b/>
          <w:highlight w:val="yellow"/>
          <w:u w:val="single"/>
        </w:rPr>
        <w:t xml:space="preserve">Η προθεσμία υποβολής των αιτήσεων – </w:t>
      </w:r>
      <w:r>
        <w:rPr>
          <w:rFonts w:ascii="Times New Roman" w:hAnsi="Times New Roman"/>
          <w:b/>
          <w:highlight w:val="yellow"/>
          <w:u w:val="single"/>
        </w:rPr>
        <w:t xml:space="preserve">σφραγισμένων φακέλων </w:t>
      </w:r>
      <w:r w:rsidRPr="00527E7F">
        <w:rPr>
          <w:rFonts w:ascii="Times New Roman" w:hAnsi="Times New Roman"/>
          <w:b/>
          <w:highlight w:val="yellow"/>
          <w:u w:val="single"/>
        </w:rPr>
        <w:t xml:space="preserve">προσφορών από τους ενδιαφερόμενους είναι από: </w:t>
      </w:r>
      <w:r w:rsidRPr="00527E7F">
        <w:rPr>
          <w:rFonts w:ascii="Times New Roman" w:hAnsi="Times New Roman"/>
          <w:b/>
          <w:bCs/>
          <w:highlight w:val="yellow"/>
          <w:u w:val="single"/>
        </w:rPr>
        <w:t>06/01</w:t>
      </w:r>
      <w:r>
        <w:rPr>
          <w:rFonts w:ascii="Times New Roman" w:hAnsi="Times New Roman"/>
          <w:b/>
          <w:bCs/>
          <w:highlight w:val="yellow"/>
          <w:u w:val="single"/>
        </w:rPr>
        <w:t>/2016 ημέρα Τετάρτη μέχρι και 09</w:t>
      </w:r>
      <w:r w:rsidRPr="00527E7F">
        <w:rPr>
          <w:rFonts w:ascii="Times New Roman" w:hAnsi="Times New Roman"/>
          <w:b/>
          <w:bCs/>
          <w:highlight w:val="yellow"/>
          <w:u w:val="single"/>
        </w:rPr>
        <w:t xml:space="preserve">/02/2016 ημέρα </w:t>
      </w:r>
      <w:r>
        <w:rPr>
          <w:rFonts w:ascii="Times New Roman" w:hAnsi="Times New Roman"/>
          <w:b/>
          <w:bCs/>
          <w:highlight w:val="yellow"/>
          <w:u w:val="single"/>
        </w:rPr>
        <w:t xml:space="preserve">Τρίτη </w:t>
      </w:r>
      <w:r w:rsidRPr="00527E7F">
        <w:rPr>
          <w:rFonts w:ascii="Times New Roman" w:hAnsi="Times New Roman"/>
          <w:b/>
          <w:bCs/>
          <w:highlight w:val="yellow"/>
          <w:u w:val="single"/>
        </w:rPr>
        <w:t xml:space="preserve">και ώρα 11.00 </w:t>
      </w:r>
      <w:proofErr w:type="spellStart"/>
      <w:r w:rsidRPr="00527E7F">
        <w:rPr>
          <w:rFonts w:ascii="Times New Roman" w:hAnsi="Times New Roman"/>
          <w:b/>
          <w:bCs/>
          <w:highlight w:val="yellow"/>
          <w:u w:val="single"/>
        </w:rPr>
        <w:t>π.μ</w:t>
      </w:r>
      <w:proofErr w:type="spellEnd"/>
      <w:r w:rsidRPr="00527E7F">
        <w:rPr>
          <w:rFonts w:ascii="Times New Roman" w:hAnsi="Times New Roman"/>
          <w:b/>
          <w:bCs/>
          <w:highlight w:val="yellow"/>
          <w:u w:val="single"/>
        </w:rPr>
        <w:t>.</w:t>
      </w:r>
      <w:r>
        <w:rPr>
          <w:rFonts w:ascii="Times New Roman" w:hAnsi="Times New Roman"/>
          <w:highlight w:val="yellow"/>
        </w:rPr>
        <w:t xml:space="preserve"> </w:t>
      </w:r>
      <w:r w:rsidRPr="00DD1A7A">
        <w:rPr>
          <w:rFonts w:ascii="Times New Roman" w:hAnsi="Times New Roman"/>
          <w:bCs/>
        </w:rPr>
        <w:t>κατά τις εργάσιμες ημέρες και ώρες,</w:t>
      </w:r>
      <w:r w:rsidRPr="00DD1A7A">
        <w:rPr>
          <w:rFonts w:ascii="Times New Roman" w:hAnsi="Times New Roman"/>
        </w:rPr>
        <w:t xml:space="preserve"> στο πρωτόκολλο του Ν.Π.Δ.Δ. της Σχολικής Επιτροπής Πρωτοβάθμιας Εκπαίδευσης του Δήμου Σπάρτης, Δ/</w:t>
      </w:r>
      <w:proofErr w:type="spellStart"/>
      <w:r w:rsidRPr="00DD1A7A">
        <w:rPr>
          <w:rFonts w:ascii="Times New Roman" w:hAnsi="Times New Roman"/>
        </w:rPr>
        <w:t>νση</w:t>
      </w:r>
      <w:proofErr w:type="spellEnd"/>
      <w:r w:rsidRPr="00DD1A7A">
        <w:rPr>
          <w:rFonts w:ascii="Times New Roman" w:hAnsi="Times New Roman"/>
        </w:rPr>
        <w:t xml:space="preserve">: Ευαγγελιστρίας 93, ΤΚ 23100 Σπάρτη, </w:t>
      </w:r>
      <w:proofErr w:type="spellStart"/>
      <w:r w:rsidRPr="00DD1A7A">
        <w:rPr>
          <w:rFonts w:ascii="Times New Roman" w:hAnsi="Times New Roman"/>
        </w:rPr>
        <w:t>Τηλ</w:t>
      </w:r>
      <w:proofErr w:type="spellEnd"/>
      <w:r w:rsidRPr="00DD1A7A">
        <w:rPr>
          <w:rFonts w:ascii="Times New Roman" w:hAnsi="Times New Roman"/>
        </w:rPr>
        <w:t xml:space="preserve">: 2731361267, Φαξ: 2731361266, </w:t>
      </w:r>
      <w:r w:rsidRPr="00DD1A7A">
        <w:rPr>
          <w:rFonts w:ascii="Times New Roman" w:hAnsi="Times New Roman"/>
          <w:lang w:val="en-US"/>
        </w:rPr>
        <w:t>email</w:t>
      </w:r>
      <w:r w:rsidRPr="00DD1A7A">
        <w:rPr>
          <w:rFonts w:ascii="Times New Roman" w:hAnsi="Times New Roman"/>
        </w:rPr>
        <w:t xml:space="preserve">: </w:t>
      </w:r>
      <w:proofErr w:type="spellStart"/>
      <w:r w:rsidRPr="00DD1A7A">
        <w:rPr>
          <w:rFonts w:ascii="Times New Roman" w:hAnsi="Times New Roman"/>
          <w:lang w:val="en-US"/>
        </w:rPr>
        <w:t>sepe</w:t>
      </w:r>
      <w:proofErr w:type="spellEnd"/>
      <w:r w:rsidRPr="00DD1A7A">
        <w:rPr>
          <w:rFonts w:ascii="Times New Roman" w:hAnsi="Times New Roman"/>
        </w:rPr>
        <w:t>.</w:t>
      </w:r>
      <w:proofErr w:type="spellStart"/>
      <w:r w:rsidRPr="00DD1A7A">
        <w:rPr>
          <w:rFonts w:ascii="Times New Roman" w:hAnsi="Times New Roman"/>
          <w:lang w:val="en-US"/>
        </w:rPr>
        <w:t>spartis</w:t>
      </w:r>
      <w:proofErr w:type="spellEnd"/>
      <w:r w:rsidRPr="00DD1A7A">
        <w:rPr>
          <w:rFonts w:ascii="Times New Roman" w:hAnsi="Times New Roman"/>
        </w:rPr>
        <w:t>@</w:t>
      </w:r>
      <w:proofErr w:type="spellStart"/>
      <w:r w:rsidRPr="00DD1A7A">
        <w:rPr>
          <w:rFonts w:ascii="Times New Roman" w:hAnsi="Times New Roman"/>
          <w:lang w:val="en-US"/>
        </w:rPr>
        <w:t>gmail</w:t>
      </w:r>
      <w:proofErr w:type="spellEnd"/>
      <w:r w:rsidRPr="00DD1A7A">
        <w:rPr>
          <w:rFonts w:ascii="Times New Roman" w:hAnsi="Times New Roman"/>
        </w:rPr>
        <w:t>.</w:t>
      </w:r>
      <w:r w:rsidRPr="00DD1A7A">
        <w:rPr>
          <w:rFonts w:ascii="Times New Roman" w:hAnsi="Times New Roman"/>
          <w:lang w:val="en-US"/>
        </w:rPr>
        <w:t>com</w:t>
      </w:r>
      <w:r w:rsidRPr="00DD1A7A">
        <w:rPr>
          <w:rFonts w:ascii="Times New Roman" w:hAnsi="Times New Roman"/>
        </w:rPr>
        <w:t>.</w:t>
      </w:r>
    </w:p>
    <w:p w:rsidR="00236F7A" w:rsidRPr="00DD1A7A" w:rsidRDefault="00236F7A" w:rsidP="00236F7A">
      <w:pPr>
        <w:shd w:val="clear" w:color="auto" w:fill="FFFFFF"/>
        <w:spacing w:after="0" w:line="283" w:lineRule="auto"/>
        <w:jc w:val="both"/>
        <w:rPr>
          <w:rFonts w:ascii="Times New Roman" w:hAnsi="Times New Roman"/>
        </w:rPr>
      </w:pPr>
      <w:r w:rsidRPr="00DD1A7A">
        <w:rPr>
          <w:rFonts w:ascii="Times New Roman" w:hAnsi="Times New Roman"/>
          <w:b/>
        </w:rPr>
        <w:t>Ο διαγωνισμός και η αποσφράγιση</w:t>
      </w:r>
      <w:r w:rsidRPr="00DD1A7A">
        <w:rPr>
          <w:rFonts w:ascii="Times New Roman" w:hAnsi="Times New Roman"/>
        </w:rPr>
        <w:t xml:space="preserve"> των κλειστών προσφορών θα γίνει στο γραφείο του Ν.Π.Δ.Δ. της Σχολικής Επιτροπής Πρωτοβάθμιας Εκπαίδευσης (Σ.Ε.Π.Ε.) του Δήμου Σπάρτης, στην ανωτέρω Δ/</w:t>
      </w:r>
      <w:proofErr w:type="spellStart"/>
      <w:r w:rsidRPr="00DD1A7A">
        <w:rPr>
          <w:rFonts w:ascii="Times New Roman" w:hAnsi="Times New Roman"/>
        </w:rPr>
        <w:t>νση</w:t>
      </w:r>
      <w:proofErr w:type="spellEnd"/>
      <w:r w:rsidRPr="00DD1A7A">
        <w:rPr>
          <w:rFonts w:ascii="Times New Roman" w:hAnsi="Times New Roman"/>
        </w:rPr>
        <w:t xml:space="preserve">, </w:t>
      </w:r>
      <w:r w:rsidRPr="00601E07">
        <w:rPr>
          <w:rFonts w:ascii="Times New Roman" w:hAnsi="Times New Roman"/>
          <w:b/>
          <w:highlight w:val="yellow"/>
        </w:rPr>
        <w:t>στις 09-02-2016</w:t>
      </w:r>
      <w:r w:rsidRPr="00601E07">
        <w:rPr>
          <w:rFonts w:ascii="Times New Roman" w:hAnsi="Times New Roman"/>
          <w:b/>
          <w:spacing w:val="-1"/>
          <w:highlight w:val="yellow"/>
        </w:rPr>
        <w:t xml:space="preserve"> ημέρα Τρίτη και ώρα 12:00 </w:t>
      </w:r>
      <w:proofErr w:type="spellStart"/>
      <w:r w:rsidRPr="00601E07">
        <w:rPr>
          <w:rFonts w:ascii="Times New Roman" w:hAnsi="Times New Roman"/>
          <w:b/>
          <w:spacing w:val="-1"/>
          <w:highlight w:val="yellow"/>
        </w:rPr>
        <w:t>μ.μ</w:t>
      </w:r>
      <w:proofErr w:type="spellEnd"/>
      <w:r w:rsidRPr="00601E07">
        <w:rPr>
          <w:rFonts w:ascii="Times New Roman" w:hAnsi="Times New Roman"/>
          <w:b/>
          <w:spacing w:val="-1"/>
          <w:highlight w:val="yellow"/>
        </w:rPr>
        <w:t>., δημόσια, ενώπιον της Επιτροπής Διενέργειας του Διαγωνισμού</w:t>
      </w:r>
      <w:r w:rsidRPr="00DD1A7A">
        <w:rPr>
          <w:rFonts w:ascii="Times New Roman" w:hAnsi="Times New Roman"/>
          <w:spacing w:val="-1"/>
        </w:rPr>
        <w:t>.</w:t>
      </w:r>
    </w:p>
    <w:p w:rsidR="00236F7A" w:rsidRPr="00DD1A7A" w:rsidRDefault="00236F7A" w:rsidP="00236F7A">
      <w:pPr>
        <w:shd w:val="clear" w:color="auto" w:fill="FFFFFF"/>
        <w:spacing w:after="0" w:line="283" w:lineRule="auto"/>
        <w:jc w:val="both"/>
        <w:rPr>
          <w:rFonts w:ascii="Times New Roman" w:hAnsi="Times New Roman"/>
          <w:spacing w:val="-1"/>
        </w:rPr>
      </w:pPr>
      <w:r w:rsidRPr="00DD1A7A">
        <w:rPr>
          <w:rFonts w:ascii="Times New Roman" w:hAnsi="Times New Roman"/>
          <w:spacing w:val="-1"/>
        </w:rPr>
        <w:t xml:space="preserve">Όσοι παρευρίσκονται στην διαδικασία αποσφράγισης των προσφορών, λαμβάνουν γνώση όλων των στοιχείων και των προσφορών, όσων συμμετέχουν στο διαγωνισμό.  </w:t>
      </w:r>
    </w:p>
    <w:p w:rsidR="00236F7A" w:rsidRPr="00601E07" w:rsidRDefault="00236F7A" w:rsidP="00236F7A">
      <w:pPr>
        <w:shd w:val="clear" w:color="auto" w:fill="FFFFFF"/>
        <w:spacing w:after="0" w:line="283" w:lineRule="auto"/>
        <w:jc w:val="center"/>
        <w:rPr>
          <w:rFonts w:ascii="Times New Roman" w:hAnsi="Times New Roman"/>
          <w:b/>
          <w:spacing w:val="-1"/>
          <w:sz w:val="28"/>
          <w:szCs w:val="28"/>
        </w:rPr>
      </w:pPr>
      <w:r w:rsidRPr="00601E07">
        <w:rPr>
          <w:rFonts w:ascii="Times New Roman" w:hAnsi="Times New Roman"/>
          <w:b/>
          <w:spacing w:val="-1"/>
          <w:sz w:val="28"/>
          <w:szCs w:val="28"/>
        </w:rPr>
        <w:t>Προσφορές που υποβάλλονται στην Επιτροπή μετά την έναρξη της διαδικασίας αποσφράγισης δεν αποσφραγίζονται αλλά παραδίδονται στους ενδιαφερομένους ως εκπρόθεσμες.</w:t>
      </w:r>
    </w:p>
    <w:p w:rsidR="00236F7A" w:rsidRPr="00601E07" w:rsidRDefault="00236F7A" w:rsidP="00236F7A">
      <w:pPr>
        <w:shd w:val="clear" w:color="auto" w:fill="FFFFFF"/>
        <w:spacing w:after="0" w:line="283" w:lineRule="auto"/>
        <w:jc w:val="center"/>
        <w:rPr>
          <w:rFonts w:ascii="Times New Roman" w:hAnsi="Times New Roman"/>
          <w:b/>
          <w:spacing w:val="-1"/>
          <w:sz w:val="28"/>
          <w:szCs w:val="28"/>
        </w:rPr>
      </w:pPr>
      <w:r w:rsidRPr="00601E07">
        <w:rPr>
          <w:rFonts w:ascii="Times New Roman" w:hAnsi="Times New Roman"/>
          <w:b/>
          <w:spacing w:val="-1"/>
          <w:sz w:val="28"/>
          <w:szCs w:val="28"/>
        </w:rPr>
        <w:t>Αντιπροσφορές δεν γίνονται δεκτές και σε περίπτωση υποβολής τους, απορρίπτονται ως απαράδεκτες.</w:t>
      </w:r>
    </w:p>
    <w:p w:rsidR="00236F7A" w:rsidRPr="00DD1A7A" w:rsidRDefault="00236F7A" w:rsidP="00236F7A">
      <w:pPr>
        <w:autoSpaceDE w:val="0"/>
        <w:autoSpaceDN w:val="0"/>
        <w:adjustRightInd w:val="0"/>
        <w:spacing w:after="0" w:line="283" w:lineRule="auto"/>
        <w:jc w:val="both"/>
        <w:rPr>
          <w:rFonts w:ascii="Times New Roman" w:hAnsi="Times New Roman"/>
          <w:b/>
        </w:rPr>
      </w:pPr>
      <w:r w:rsidRPr="00DD1A7A">
        <w:rPr>
          <w:rFonts w:ascii="Times New Roman" w:hAnsi="Times New Roman"/>
          <w:b/>
        </w:rPr>
        <w:t>Μετά το πέρας του Διαγωνισμού, η Επιτροπή Διενέργειας του Διαγωνισμού συντάσσει Πρακτικό - συμπεριλαμβανομένου και του πίνακα κατάταξης των διαγωνιζομένων - δια του οποίου προτείνεται αιτιολογημένα η έγκριση της εκμίσθωσης του κυλικείου από το Διοικητικό Συμβούλιο (ΔΣ) της Σχολικής Επιτροπής Πρωτοβάθμιας Εκπαίδευσης του Δήμου Σπάρτης.</w:t>
      </w:r>
    </w:p>
    <w:p w:rsidR="00236F7A" w:rsidRPr="00DD1A7A" w:rsidRDefault="00236F7A" w:rsidP="00236F7A">
      <w:pPr>
        <w:shd w:val="clear" w:color="auto" w:fill="FFFFFF"/>
        <w:spacing w:line="283" w:lineRule="auto"/>
        <w:jc w:val="both"/>
        <w:rPr>
          <w:rFonts w:ascii="Times New Roman" w:hAnsi="Times New Roman"/>
          <w:bCs/>
        </w:rPr>
      </w:pPr>
      <w:r w:rsidRPr="00DD1A7A">
        <w:rPr>
          <w:rFonts w:ascii="Times New Roman" w:hAnsi="Times New Roman"/>
          <w:b/>
          <w:u w:val="single"/>
        </w:rPr>
        <w:lastRenderedPageBreak/>
        <w:t>Για περισσότερες πληροφορίες</w:t>
      </w:r>
      <w:r w:rsidRPr="00DD1A7A">
        <w:rPr>
          <w:rFonts w:ascii="Times New Roman" w:hAnsi="Times New Roman"/>
        </w:rPr>
        <w:t xml:space="preserve"> οι ενδιαφερόμενοι να απευθύνονται στο Γραφείο της Σχολικής Επιτροπής, </w:t>
      </w:r>
      <w:proofErr w:type="spellStart"/>
      <w:r w:rsidRPr="00DD1A7A">
        <w:rPr>
          <w:rFonts w:ascii="Times New Roman" w:hAnsi="Times New Roman"/>
        </w:rPr>
        <w:t>Τηλ</w:t>
      </w:r>
      <w:proofErr w:type="spellEnd"/>
      <w:r w:rsidRPr="00DD1A7A">
        <w:rPr>
          <w:rFonts w:ascii="Times New Roman" w:hAnsi="Times New Roman"/>
        </w:rPr>
        <w:t xml:space="preserve">. 2731361267 και στο Γραφείο του </w:t>
      </w:r>
      <w:r w:rsidRPr="00601E07">
        <w:rPr>
          <w:rFonts w:ascii="Times New Roman" w:hAnsi="Times New Roman"/>
          <w:b/>
          <w:highlight w:val="yellow"/>
        </w:rPr>
        <w:t>5</w:t>
      </w:r>
      <w:r w:rsidRPr="00601E07">
        <w:rPr>
          <w:rFonts w:ascii="Times New Roman" w:hAnsi="Times New Roman"/>
          <w:b/>
          <w:highlight w:val="yellow"/>
          <w:vertAlign w:val="superscript"/>
        </w:rPr>
        <w:t xml:space="preserve">ου </w:t>
      </w:r>
      <w:r w:rsidRPr="00601E07">
        <w:rPr>
          <w:rFonts w:ascii="Times New Roman" w:hAnsi="Times New Roman"/>
          <w:b/>
          <w:highlight w:val="yellow"/>
        </w:rPr>
        <w:t>Δημοτικού Σχολείου Σπάρτης</w:t>
      </w:r>
      <w:r w:rsidRPr="00DD1A7A">
        <w:rPr>
          <w:rFonts w:ascii="Times New Roman" w:hAnsi="Times New Roman"/>
        </w:rPr>
        <w:t xml:space="preserve"> </w:t>
      </w:r>
      <w:proofErr w:type="spellStart"/>
      <w:r w:rsidRPr="00DD1A7A">
        <w:rPr>
          <w:rFonts w:ascii="Times New Roman" w:hAnsi="Times New Roman"/>
        </w:rPr>
        <w:t>Τηλ</w:t>
      </w:r>
      <w:proofErr w:type="spellEnd"/>
      <w:r w:rsidRPr="00DD1A7A">
        <w:rPr>
          <w:rFonts w:ascii="Times New Roman" w:hAnsi="Times New Roman"/>
        </w:rPr>
        <w:t xml:space="preserve"> 2731027166, απ' όπου μπορούν να παραλάβουν και τη διακήρυξη του διαγωνισμού, κατά τις εργάσιμες ημέρες και ώρες</w:t>
      </w:r>
      <w:r>
        <w:rPr>
          <w:rFonts w:ascii="Times New Roman" w:hAnsi="Times New Roman"/>
        </w:rPr>
        <w:t>.</w:t>
      </w:r>
    </w:p>
    <w:p w:rsidR="004351BD" w:rsidRDefault="004351BD" w:rsidP="003540F9">
      <w:pPr>
        <w:shd w:val="clear" w:color="auto" w:fill="FFFFFF"/>
        <w:tabs>
          <w:tab w:val="left" w:pos="1440"/>
        </w:tabs>
        <w:spacing w:after="0"/>
        <w:jc w:val="both"/>
        <w:rPr>
          <w:rFonts w:ascii="Times New Roman" w:hAnsi="Times New Roman" w:cs="Times New Roman"/>
          <w:b/>
          <w:bCs/>
          <w:sz w:val="24"/>
          <w:szCs w:val="24"/>
          <w:u w:val="single"/>
        </w:rPr>
      </w:pPr>
    </w:p>
    <w:p w:rsidR="0098314F" w:rsidRDefault="0098314F" w:rsidP="003540F9">
      <w:pPr>
        <w:shd w:val="clear" w:color="auto" w:fill="FFFFFF"/>
        <w:tabs>
          <w:tab w:val="left" w:pos="1440"/>
        </w:tabs>
        <w:spacing w:after="0"/>
        <w:jc w:val="both"/>
        <w:rPr>
          <w:rFonts w:ascii="Times New Roman" w:hAnsi="Times New Roman" w:cs="Times New Roman"/>
          <w:b/>
          <w:bCs/>
          <w:sz w:val="24"/>
          <w:szCs w:val="24"/>
          <w:u w:val="single"/>
        </w:rPr>
      </w:pPr>
    </w:p>
    <w:p w:rsidR="00E3282D" w:rsidRPr="00E3282D" w:rsidRDefault="00E3282D" w:rsidP="003540F9">
      <w:pPr>
        <w:shd w:val="clear" w:color="auto" w:fill="FFFFFF"/>
        <w:tabs>
          <w:tab w:val="left" w:pos="1440"/>
        </w:tabs>
        <w:spacing w:after="0"/>
        <w:jc w:val="both"/>
        <w:rPr>
          <w:rFonts w:ascii="Times New Roman" w:hAnsi="Times New Roman" w:cs="Times New Roman"/>
          <w:b/>
          <w:bCs/>
          <w:spacing w:val="-2"/>
          <w:sz w:val="24"/>
          <w:szCs w:val="24"/>
          <w:u w:val="single"/>
        </w:rPr>
      </w:pPr>
      <w:r w:rsidRPr="00E3282D">
        <w:rPr>
          <w:rFonts w:ascii="Times New Roman" w:hAnsi="Times New Roman" w:cs="Times New Roman"/>
          <w:b/>
          <w:bCs/>
          <w:sz w:val="24"/>
          <w:szCs w:val="24"/>
          <w:u w:val="single"/>
        </w:rPr>
        <w:t xml:space="preserve">Άρθρο </w:t>
      </w:r>
      <w:r w:rsidRPr="00E3282D">
        <w:rPr>
          <w:rFonts w:ascii="Times New Roman" w:hAnsi="Times New Roman" w:cs="Times New Roman"/>
          <w:b/>
          <w:bCs/>
          <w:spacing w:val="-2"/>
          <w:sz w:val="24"/>
          <w:szCs w:val="24"/>
          <w:u w:val="single"/>
        </w:rPr>
        <w:t>2.</w:t>
      </w:r>
    </w:p>
    <w:p w:rsidR="00E3282D" w:rsidRPr="00E3282D" w:rsidRDefault="00E3282D" w:rsidP="003540F9">
      <w:pPr>
        <w:shd w:val="clear" w:color="auto" w:fill="FFFFFF"/>
        <w:spacing w:after="0"/>
        <w:jc w:val="both"/>
        <w:rPr>
          <w:rFonts w:ascii="Times New Roman" w:hAnsi="Times New Roman" w:cs="Times New Roman"/>
          <w:sz w:val="24"/>
          <w:szCs w:val="24"/>
        </w:rPr>
      </w:pPr>
      <w:r w:rsidRPr="00E3282D">
        <w:rPr>
          <w:rFonts w:ascii="Times New Roman" w:hAnsi="Times New Roman" w:cs="Times New Roman"/>
          <w:b/>
          <w:bCs/>
          <w:sz w:val="24"/>
          <w:szCs w:val="24"/>
        </w:rPr>
        <w:t>Δικαίωμα συμμετοχής έχουν:</w:t>
      </w:r>
    </w:p>
    <w:p w:rsidR="00E3282D" w:rsidRPr="00E3282D" w:rsidRDefault="00E3282D" w:rsidP="003540F9">
      <w:pPr>
        <w:shd w:val="clear" w:color="auto" w:fill="FFFFFF"/>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α)  Φυσικά πρόσωπα καθώς και δημοτικά ή κοινοτικά νομικά πρόσωπα.</w:t>
      </w:r>
    </w:p>
    <w:p w:rsidR="00E3282D" w:rsidRPr="00E3282D" w:rsidRDefault="00E3282D" w:rsidP="003540F9">
      <w:pPr>
        <w:shd w:val="clear" w:color="auto" w:fill="FFFFFF"/>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 xml:space="preserve">β)  Πολίτες των κρατών – μελών της Ευρωπαϊκής Ένωσης, γνώστες της Ελληνικής γλώσσας.  Το επίπεδο γλωσσομάθειάς τους για την καλή εκτέλεση των καθηκόντων τους διαπιστώνεται από την Επιτροπή Διενέργειας του Διαγωνισμού. </w:t>
      </w:r>
    </w:p>
    <w:p w:rsidR="00E3282D" w:rsidRPr="00E3282D" w:rsidRDefault="00E3282D" w:rsidP="003540F9">
      <w:pPr>
        <w:shd w:val="clear" w:color="auto" w:fill="FFFFFF"/>
        <w:spacing w:after="0"/>
        <w:jc w:val="both"/>
        <w:rPr>
          <w:rFonts w:ascii="Times New Roman" w:hAnsi="Times New Roman" w:cs="Times New Roman"/>
          <w:b/>
          <w:sz w:val="24"/>
          <w:szCs w:val="24"/>
        </w:rPr>
      </w:pPr>
      <w:r w:rsidRPr="00E3282D">
        <w:rPr>
          <w:rFonts w:ascii="Times New Roman" w:hAnsi="Times New Roman" w:cs="Times New Roman"/>
          <w:b/>
          <w:sz w:val="24"/>
          <w:szCs w:val="24"/>
        </w:rPr>
        <w:t>Δε γίνονται δεκτοί στο διαγωνισμό:</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α)  Όσοι απασχολούνται στο δημόσιο ή σε Ν.Π.Δ.Δ. με οποιαδήποτε εργασιακή σχέση.</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β)  Συνταξιούχοι.</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γ)  Όσοι έχουν κώλυμα διορισμού στο Δημόσιο σύμφωνα με τα άρθρα 4, (παρ. 1,2,3 και 4) 5,7,8 και 9 του Ν. 3528/2007 ΦΕΚ 26 τ.Α΄/9.2.07.</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δ)  Όσοι είναι ανάδοχοι εκμετάλλευσης άλλου κυλικείου Δημόσιου ή Ιδιωτικού Σχολείου.</w:t>
      </w:r>
    </w:p>
    <w:p w:rsidR="00E3282D" w:rsidRDefault="00E3282D" w:rsidP="003540F9">
      <w:pPr>
        <w:shd w:val="clear" w:color="auto" w:fill="FFFFFF"/>
        <w:tabs>
          <w:tab w:val="left" w:pos="1440"/>
        </w:tabs>
        <w:spacing w:after="0"/>
        <w:jc w:val="both"/>
        <w:rPr>
          <w:rFonts w:ascii="Times New Roman" w:hAnsi="Times New Roman" w:cs="Times New Roman"/>
          <w:b/>
          <w:bCs/>
          <w:spacing w:val="-2"/>
          <w:sz w:val="24"/>
          <w:szCs w:val="24"/>
        </w:rPr>
      </w:pPr>
    </w:p>
    <w:p w:rsidR="0098314F" w:rsidRPr="00E3282D" w:rsidRDefault="0098314F" w:rsidP="003540F9">
      <w:pPr>
        <w:shd w:val="clear" w:color="auto" w:fill="FFFFFF"/>
        <w:tabs>
          <w:tab w:val="left" w:pos="1440"/>
        </w:tabs>
        <w:spacing w:after="0"/>
        <w:jc w:val="both"/>
        <w:rPr>
          <w:rFonts w:ascii="Times New Roman" w:hAnsi="Times New Roman" w:cs="Times New Roman"/>
          <w:b/>
          <w:bCs/>
          <w:spacing w:val="-2"/>
          <w:sz w:val="24"/>
          <w:szCs w:val="24"/>
        </w:rPr>
      </w:pPr>
    </w:p>
    <w:p w:rsidR="00E3282D" w:rsidRPr="00E3282D" w:rsidRDefault="00E3282D" w:rsidP="003540F9">
      <w:pPr>
        <w:shd w:val="clear" w:color="auto" w:fill="FFFFFF"/>
        <w:spacing w:after="0"/>
        <w:jc w:val="both"/>
        <w:rPr>
          <w:rFonts w:ascii="Times New Roman" w:hAnsi="Times New Roman" w:cs="Times New Roman"/>
          <w:b/>
          <w:bCs/>
          <w:sz w:val="24"/>
          <w:szCs w:val="24"/>
          <w:u w:val="single"/>
        </w:rPr>
      </w:pPr>
      <w:r w:rsidRPr="00E3282D">
        <w:rPr>
          <w:rFonts w:ascii="Times New Roman" w:hAnsi="Times New Roman" w:cs="Times New Roman"/>
          <w:b/>
          <w:bCs/>
          <w:sz w:val="24"/>
          <w:szCs w:val="24"/>
          <w:u w:val="single"/>
        </w:rPr>
        <w:t xml:space="preserve">Άρθρο </w:t>
      </w:r>
      <w:r w:rsidRPr="00E3282D">
        <w:rPr>
          <w:rFonts w:ascii="Times New Roman" w:hAnsi="Times New Roman" w:cs="Times New Roman"/>
          <w:b/>
          <w:bCs/>
          <w:spacing w:val="-2"/>
          <w:sz w:val="24"/>
          <w:szCs w:val="24"/>
          <w:u w:val="single"/>
        </w:rPr>
        <w:t>3.</w:t>
      </w:r>
      <w:r w:rsidRPr="00E3282D">
        <w:rPr>
          <w:rFonts w:ascii="Times New Roman" w:hAnsi="Times New Roman" w:cs="Times New Roman"/>
          <w:b/>
          <w:bCs/>
          <w:sz w:val="24"/>
          <w:szCs w:val="24"/>
          <w:u w:val="single"/>
        </w:rPr>
        <w:t xml:space="preserve"> </w:t>
      </w:r>
    </w:p>
    <w:p w:rsidR="00E3282D" w:rsidRPr="00E3282D" w:rsidRDefault="00E3282D" w:rsidP="003540F9">
      <w:pPr>
        <w:shd w:val="clear" w:color="auto" w:fill="FFFFFF"/>
        <w:spacing w:after="0"/>
        <w:jc w:val="both"/>
        <w:rPr>
          <w:rFonts w:ascii="Times New Roman" w:hAnsi="Times New Roman" w:cs="Times New Roman"/>
          <w:b/>
          <w:bCs/>
          <w:sz w:val="24"/>
          <w:szCs w:val="24"/>
        </w:rPr>
      </w:pPr>
      <w:r w:rsidRPr="00E3282D">
        <w:rPr>
          <w:rFonts w:ascii="Times New Roman" w:hAnsi="Times New Roman" w:cs="Times New Roman"/>
          <w:b/>
          <w:bCs/>
          <w:sz w:val="24"/>
          <w:szCs w:val="24"/>
        </w:rPr>
        <w:t>Δικαιολογητικά συμμετοχής:</w:t>
      </w:r>
    </w:p>
    <w:p w:rsidR="00E3282D" w:rsidRPr="00E3282D" w:rsidRDefault="00E3282D" w:rsidP="003540F9">
      <w:pPr>
        <w:shd w:val="clear" w:color="auto" w:fill="FFFFFF"/>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 xml:space="preserve">α)  </w:t>
      </w:r>
      <w:r w:rsidRPr="00E3282D">
        <w:rPr>
          <w:rFonts w:ascii="Times New Roman" w:hAnsi="Times New Roman" w:cs="Times New Roman"/>
          <w:b/>
          <w:sz w:val="24"/>
          <w:szCs w:val="24"/>
        </w:rPr>
        <w:t>Έγγραφη αίτηση</w:t>
      </w:r>
      <w:r w:rsidRPr="00E3282D">
        <w:rPr>
          <w:rFonts w:ascii="Times New Roman" w:hAnsi="Times New Roman" w:cs="Times New Roman"/>
          <w:sz w:val="24"/>
          <w:szCs w:val="24"/>
        </w:rPr>
        <w:t xml:space="preserve"> με πλήρη στοιχεία του διαγωνιζομένου.</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b/>
          <w:bCs/>
          <w:spacing w:val="-2"/>
          <w:sz w:val="24"/>
          <w:szCs w:val="24"/>
        </w:rPr>
      </w:pPr>
      <w:r w:rsidRPr="00E3282D">
        <w:rPr>
          <w:rFonts w:ascii="Times New Roman" w:hAnsi="Times New Roman" w:cs="Times New Roman"/>
          <w:sz w:val="24"/>
          <w:szCs w:val="24"/>
        </w:rPr>
        <w:t xml:space="preserve">β) </w:t>
      </w:r>
      <w:r w:rsidRPr="00E3282D">
        <w:rPr>
          <w:rFonts w:ascii="Times New Roman" w:hAnsi="Times New Roman" w:cs="Times New Roman"/>
          <w:b/>
          <w:sz w:val="24"/>
          <w:szCs w:val="24"/>
        </w:rPr>
        <w:t>Έγγραφη – υπογεγραμμένη οικονομική προσφορά</w:t>
      </w:r>
      <w:r w:rsidRPr="00E3282D">
        <w:rPr>
          <w:rFonts w:ascii="Times New Roman" w:hAnsi="Times New Roman" w:cs="Times New Roman"/>
          <w:sz w:val="24"/>
          <w:szCs w:val="24"/>
        </w:rPr>
        <w:t xml:space="preserve"> που εμπεριέχει το προσφερόμενο ποσό σε ευρώ για κάθε μαθητή, η οποία τοποθετείται σε ξεχωριστό από τα άλλα δικαιολογητικά κλειστό αδιαφανή φάκελο.</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 xml:space="preserve">Η οικονομική προσφορά θα πρέπει να είναι καθαρογραμμένη χωρίς ξέσματα, σβησίματα, προσθήκες, διορθώσεις.  Τυχόν διόρθωση μονογράφεται από τον ενδιαφερόμενο.  Η Επιτροπή Διενέργειας του Διαγωνισμού κατά τον έλεγχο, αφού καθαρογράψει τη διόρθωση, την μονογράφει και την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 </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 xml:space="preserve">Το ποσό της ανάθεσης (ή της προσφοράς) δεν μπορεί να είναι μικρότερο </w:t>
      </w:r>
      <w:r w:rsidRPr="00E3282D">
        <w:rPr>
          <w:rFonts w:ascii="Times New Roman" w:hAnsi="Times New Roman" w:cs="Times New Roman"/>
          <w:b/>
          <w:sz w:val="24"/>
          <w:szCs w:val="24"/>
        </w:rPr>
        <w:t>από το ελάχιστο όριο εκκίνησης</w:t>
      </w:r>
      <w:r w:rsidRPr="00E3282D">
        <w:rPr>
          <w:rFonts w:ascii="Times New Roman" w:hAnsi="Times New Roman" w:cs="Times New Roman"/>
          <w:sz w:val="24"/>
          <w:szCs w:val="24"/>
        </w:rPr>
        <w:t xml:space="preserve"> που καθορίζεται </w:t>
      </w:r>
      <w:r w:rsidRPr="00E3282D">
        <w:rPr>
          <w:rFonts w:ascii="Times New Roman" w:hAnsi="Times New Roman" w:cs="Times New Roman"/>
          <w:b/>
          <w:sz w:val="24"/>
          <w:szCs w:val="24"/>
          <w:u w:val="single"/>
        </w:rPr>
        <w:t xml:space="preserve">στο άρθρο 6 </w:t>
      </w:r>
      <w:r w:rsidRPr="00E3282D">
        <w:rPr>
          <w:rFonts w:ascii="Times New Roman" w:hAnsi="Times New Roman" w:cs="Times New Roman"/>
          <w:sz w:val="24"/>
          <w:szCs w:val="24"/>
        </w:rPr>
        <w:t>της παρούσης.</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γ)  Πιστοποιητικό προϋπηρεσίας σε εκμίσθωση σχολικού κυλικείου από την αντίστοιχη Σχολική Επιτροπή.</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δ)  Πιστοποιητικό πολυτεκνίας από τον αρμόδιο φορέα.</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ε)  Πιστοποιητικό φορολογικής ενημερότητας.</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στ) Πιστοποιητικό Εισαγγελίας ότι δεν είναι φυγόποινος ή φυγόδικος.  (Δεν απαιτείται για δημοτικά ή κοινοτικά νομικά πρόσωπα)</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lastRenderedPageBreak/>
        <w:t>ζ)  Πιστοποιητικό Ποινικού Μητρώου.  (Δεν απαιτείται για δημοτικά ή κοινοτικά νομικά πρόσωπα)</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b/>
          <w:sz w:val="24"/>
          <w:szCs w:val="24"/>
        </w:rPr>
      </w:pPr>
      <w:r w:rsidRPr="00E3282D">
        <w:rPr>
          <w:rFonts w:ascii="Times New Roman" w:hAnsi="Times New Roman" w:cs="Times New Roman"/>
          <w:sz w:val="24"/>
          <w:szCs w:val="24"/>
        </w:rPr>
        <w:t xml:space="preserve">η)  </w:t>
      </w:r>
      <w:r w:rsidRPr="00E3282D">
        <w:rPr>
          <w:rFonts w:ascii="Times New Roman" w:hAnsi="Times New Roman" w:cs="Times New Roman"/>
          <w:b/>
          <w:sz w:val="24"/>
          <w:szCs w:val="24"/>
        </w:rPr>
        <w:t>Για τη συμμετοχή στο διαγωνισμό καταβάλλεται ποσό εγγύησης 300 Ευρώ ή αντίστοιχη εγγυητική επιστολή.</w:t>
      </w:r>
      <w:r w:rsidRPr="00E3282D">
        <w:rPr>
          <w:rFonts w:ascii="Times New Roman" w:hAnsi="Times New Roman" w:cs="Times New Roman"/>
          <w:sz w:val="24"/>
          <w:szCs w:val="24"/>
        </w:rPr>
        <w:t xml:space="preserve">  Η Εγγύηση αυτή επιστρέφεται στους ενδιαφερομένους υποψηφίους μετά την κατακύρωση του διαγωνισμού εκτός του υποψηφίου, στον οποίο κατακυρώθηκε η παραχώρηση του κυλικείου</w:t>
      </w:r>
      <w:r w:rsidRPr="00E3282D">
        <w:rPr>
          <w:rFonts w:ascii="Times New Roman" w:hAnsi="Times New Roman" w:cs="Times New Roman"/>
          <w:b/>
          <w:sz w:val="24"/>
          <w:szCs w:val="24"/>
        </w:rPr>
        <w:t>, ο οποίος πρέπει να καταβάλλει συμπληρωματικά αντίστοιχο ποσό ή εγγυητική επιστολή που να καλύπτει συνολικά το 20% του ετησίου μισθώματος ως εγγύηση καλής εκτέλεσης της σύμβασης.</w:t>
      </w:r>
      <w:r w:rsidRPr="00E3282D">
        <w:rPr>
          <w:rFonts w:ascii="Times New Roman" w:hAnsi="Times New Roman" w:cs="Times New Roman"/>
          <w:sz w:val="24"/>
          <w:szCs w:val="24"/>
        </w:rPr>
        <w:t xml:space="preserve"> </w:t>
      </w:r>
      <w:r w:rsidRPr="00E3282D">
        <w:rPr>
          <w:rFonts w:ascii="Times New Roman" w:hAnsi="Times New Roman" w:cs="Times New Roman"/>
          <w:b/>
          <w:sz w:val="24"/>
          <w:szCs w:val="24"/>
        </w:rPr>
        <w:t xml:space="preserve"> Το ποσό αυτό ή η εγγυητική επιστολή παρακρατείται καθ’ όλη τη διάρκεια της σύμβασης και επιστρέφεται μετά τη λήξη της άτοκα, πλην της περίπτωσης καταγγελίας ή προώρου λήξης της σύμβασης, οπότε καταπίπτει υπέρ της Σχολικής Επιτροπής. </w:t>
      </w:r>
    </w:p>
    <w:p w:rsidR="00E3282D" w:rsidRPr="00E3282D" w:rsidRDefault="00E3282D" w:rsidP="003540F9">
      <w:pPr>
        <w:shd w:val="clear" w:color="auto" w:fill="FFFFFF"/>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θ)  Υπεύθυνη δήλωση του ν. 1599/1986 ότι δεν είναι ανάδοχος εκμετάλλευσης άλλου Κυλικείου δημόσιου ή ιδιωτικού σχολείου.  (Δεν απαιτείται για δημοτικά ή κοινοτικά νομικά πρόσωπα).</w:t>
      </w:r>
    </w:p>
    <w:p w:rsidR="00E3282D" w:rsidRPr="00E3282D" w:rsidRDefault="00E3282D" w:rsidP="003540F9">
      <w:pPr>
        <w:shd w:val="clear" w:color="auto" w:fill="FFFFFF"/>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ι)  Υπεύθυνη Δήλωση ότι δεν έχει οφειλές ως ανάδοχος εκμετάλλευσης άλλου Κυλικείου  δημοσίου ή ιδιωτικού σχολείου.</w:t>
      </w:r>
    </w:p>
    <w:p w:rsidR="00E3282D" w:rsidRPr="00E3282D" w:rsidRDefault="00E3282D" w:rsidP="003540F9">
      <w:pPr>
        <w:shd w:val="clear" w:color="auto" w:fill="FFFFFF"/>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κ)  Βεβαίωση από τις Σχολικές Επιτροπές Πρωτοβάθμιας και Δευτεροβάθμιας Εκπαίδευσης του Δήμου Σπάρτης ότι δεν έχει οφειλές ως ανάδοχος εκμετάλλευσης Κυλικείου δημοσίου σχολείου στο Δήμο Σπάρτης.</w:t>
      </w:r>
    </w:p>
    <w:p w:rsidR="00E3282D" w:rsidRPr="00E3282D" w:rsidRDefault="00E3282D" w:rsidP="003540F9">
      <w:pPr>
        <w:pStyle w:val="2"/>
        <w:spacing w:line="276" w:lineRule="auto"/>
        <w:ind w:left="426"/>
        <w:rPr>
          <w:rFonts w:ascii="Times New Roman" w:hAnsi="Times New Roman" w:cs="Times New Roman"/>
          <w:color w:val="auto"/>
          <w:sz w:val="24"/>
          <w:szCs w:val="24"/>
        </w:rPr>
      </w:pPr>
      <w:r w:rsidRPr="00E3282D">
        <w:rPr>
          <w:rFonts w:ascii="Times New Roman" w:hAnsi="Times New Roman" w:cs="Times New Roman"/>
          <w:color w:val="auto"/>
          <w:sz w:val="24"/>
          <w:szCs w:val="24"/>
        </w:rPr>
        <w:t>λ)  Ότι άλλο δικαιολογητικό ήθελε κριθεί κατά περίπτωση αναγκαίο χωρίς να μεταβάλλονται οι βασικοί όροι του διαγωνισμού.</w:t>
      </w:r>
    </w:p>
    <w:p w:rsidR="00E3282D" w:rsidRPr="00E3282D" w:rsidRDefault="00E3282D" w:rsidP="003540F9">
      <w:pPr>
        <w:shd w:val="clear" w:color="auto" w:fill="FFFFFF"/>
        <w:tabs>
          <w:tab w:val="left" w:pos="1440"/>
        </w:tabs>
        <w:spacing w:after="0"/>
        <w:jc w:val="both"/>
        <w:rPr>
          <w:rFonts w:ascii="Times New Roman" w:hAnsi="Times New Roman" w:cs="Times New Roman"/>
          <w:b/>
          <w:bCs/>
          <w:sz w:val="24"/>
          <w:szCs w:val="24"/>
        </w:rPr>
      </w:pPr>
    </w:p>
    <w:p w:rsidR="00E3282D" w:rsidRPr="00E3282D" w:rsidRDefault="00E3282D" w:rsidP="003540F9">
      <w:pPr>
        <w:shd w:val="clear" w:color="auto" w:fill="FFFFFF"/>
        <w:tabs>
          <w:tab w:val="left" w:pos="1440"/>
        </w:tabs>
        <w:spacing w:after="0"/>
        <w:jc w:val="both"/>
        <w:rPr>
          <w:rFonts w:ascii="Times New Roman" w:hAnsi="Times New Roman" w:cs="Times New Roman"/>
          <w:b/>
          <w:bCs/>
          <w:spacing w:val="-2"/>
          <w:sz w:val="24"/>
          <w:szCs w:val="24"/>
          <w:u w:val="single"/>
        </w:rPr>
      </w:pPr>
      <w:r w:rsidRPr="00E3282D">
        <w:rPr>
          <w:rFonts w:ascii="Times New Roman" w:hAnsi="Times New Roman" w:cs="Times New Roman"/>
          <w:b/>
          <w:bCs/>
          <w:spacing w:val="-2"/>
          <w:sz w:val="24"/>
          <w:szCs w:val="24"/>
          <w:u w:val="single"/>
        </w:rPr>
        <w:t>Άρθρο 4</w:t>
      </w:r>
    </w:p>
    <w:p w:rsidR="00E3282D" w:rsidRPr="00E3282D" w:rsidRDefault="00E3282D" w:rsidP="003540F9">
      <w:pPr>
        <w:spacing w:after="0"/>
        <w:jc w:val="both"/>
        <w:rPr>
          <w:rFonts w:ascii="Times New Roman" w:hAnsi="Times New Roman" w:cs="Times New Roman"/>
          <w:b/>
          <w:sz w:val="24"/>
          <w:szCs w:val="24"/>
          <w:u w:val="single"/>
        </w:rPr>
      </w:pPr>
      <w:r w:rsidRPr="00E3282D">
        <w:rPr>
          <w:rFonts w:ascii="Times New Roman" w:hAnsi="Times New Roman" w:cs="Times New Roman"/>
          <w:sz w:val="24"/>
          <w:szCs w:val="24"/>
        </w:rPr>
        <w:t xml:space="preserve">Η Επιτροπή Διενέργειας του Διαγωνισμού για την εκμίσθωση του Κυλικείου </w:t>
      </w:r>
      <w:r w:rsidRPr="00E3282D">
        <w:rPr>
          <w:rFonts w:ascii="Times New Roman" w:hAnsi="Times New Roman" w:cs="Times New Roman"/>
          <w:b/>
          <w:sz w:val="24"/>
          <w:szCs w:val="24"/>
        </w:rPr>
        <w:t>του 5</w:t>
      </w:r>
      <w:r w:rsidRPr="00E3282D">
        <w:rPr>
          <w:rFonts w:ascii="Times New Roman" w:hAnsi="Times New Roman" w:cs="Times New Roman"/>
          <w:b/>
          <w:sz w:val="24"/>
          <w:szCs w:val="24"/>
          <w:vertAlign w:val="superscript"/>
        </w:rPr>
        <w:t>ου</w:t>
      </w:r>
      <w:r w:rsidRPr="00E3282D">
        <w:rPr>
          <w:rFonts w:ascii="Times New Roman" w:hAnsi="Times New Roman" w:cs="Times New Roman"/>
          <w:b/>
          <w:sz w:val="24"/>
          <w:szCs w:val="24"/>
        </w:rPr>
        <w:t xml:space="preserve"> Δημοτικού Σχολείου Σπάρτης</w:t>
      </w:r>
      <w:r w:rsidRPr="00E3282D">
        <w:rPr>
          <w:rFonts w:ascii="Times New Roman" w:hAnsi="Times New Roman" w:cs="Times New Roman"/>
          <w:sz w:val="24"/>
          <w:szCs w:val="24"/>
        </w:rPr>
        <w:t xml:space="preserve"> δύναται κατά την κρίση της να τάσσει </w:t>
      </w:r>
      <w:r w:rsidRPr="00E3282D">
        <w:rPr>
          <w:rFonts w:ascii="Times New Roman" w:hAnsi="Times New Roman" w:cs="Times New Roman"/>
          <w:b/>
          <w:sz w:val="24"/>
          <w:szCs w:val="24"/>
          <w:u w:val="single"/>
        </w:rPr>
        <w:t>εύλογη προθεσμία</w:t>
      </w:r>
      <w:r w:rsidRPr="00E3282D">
        <w:rPr>
          <w:rFonts w:ascii="Times New Roman" w:hAnsi="Times New Roman" w:cs="Times New Roman"/>
          <w:sz w:val="24"/>
          <w:szCs w:val="24"/>
        </w:rPr>
        <w:t xml:space="preserve"> για την προσκόμιση τυχόν δικαιολογητικών που λείπουν και είναι απαραίτητα για τη συμμετοχή στον διαγωνισμό </w:t>
      </w:r>
      <w:r w:rsidRPr="00E3282D">
        <w:rPr>
          <w:rFonts w:ascii="Times New Roman" w:hAnsi="Times New Roman" w:cs="Times New Roman"/>
          <w:b/>
          <w:sz w:val="24"/>
          <w:szCs w:val="24"/>
          <w:u w:val="single"/>
        </w:rPr>
        <w:t xml:space="preserve">πλην της χρηματικής εγγύησης ή της εγγυητικής επιστολής , τα οποία κατατίθενται μαζί με την οικονομική προσφορά. </w:t>
      </w:r>
    </w:p>
    <w:p w:rsidR="00E3282D" w:rsidRDefault="00E3282D" w:rsidP="003540F9">
      <w:pPr>
        <w:shd w:val="clear" w:color="auto" w:fill="FFFFFF"/>
        <w:tabs>
          <w:tab w:val="left" w:pos="1440"/>
        </w:tabs>
        <w:spacing w:after="0"/>
        <w:jc w:val="both"/>
        <w:rPr>
          <w:rFonts w:ascii="Times New Roman" w:hAnsi="Times New Roman" w:cs="Times New Roman"/>
          <w:b/>
          <w:bCs/>
          <w:sz w:val="24"/>
          <w:szCs w:val="24"/>
        </w:rPr>
      </w:pPr>
    </w:p>
    <w:p w:rsidR="0098314F" w:rsidRPr="00E3282D" w:rsidRDefault="0098314F" w:rsidP="003540F9">
      <w:pPr>
        <w:shd w:val="clear" w:color="auto" w:fill="FFFFFF"/>
        <w:tabs>
          <w:tab w:val="left" w:pos="1440"/>
        </w:tabs>
        <w:spacing w:after="0"/>
        <w:jc w:val="both"/>
        <w:rPr>
          <w:rFonts w:ascii="Times New Roman" w:hAnsi="Times New Roman" w:cs="Times New Roman"/>
          <w:b/>
          <w:bCs/>
          <w:sz w:val="24"/>
          <w:szCs w:val="24"/>
        </w:rPr>
      </w:pPr>
    </w:p>
    <w:p w:rsidR="00E3282D" w:rsidRPr="00E3282D" w:rsidRDefault="00E3282D" w:rsidP="003540F9">
      <w:pPr>
        <w:shd w:val="clear" w:color="auto" w:fill="FFFFFF"/>
        <w:spacing w:after="0"/>
        <w:jc w:val="both"/>
        <w:rPr>
          <w:rFonts w:ascii="Times New Roman" w:hAnsi="Times New Roman" w:cs="Times New Roman"/>
          <w:b/>
          <w:bCs/>
          <w:sz w:val="24"/>
          <w:szCs w:val="24"/>
          <w:u w:val="single"/>
        </w:rPr>
      </w:pPr>
      <w:r w:rsidRPr="00E3282D">
        <w:rPr>
          <w:rFonts w:ascii="Times New Roman" w:hAnsi="Times New Roman" w:cs="Times New Roman"/>
          <w:b/>
          <w:bCs/>
          <w:sz w:val="24"/>
          <w:szCs w:val="24"/>
          <w:u w:val="single"/>
        </w:rPr>
        <w:t>Άρθρο 5</w:t>
      </w:r>
    </w:p>
    <w:p w:rsidR="00E3282D" w:rsidRPr="00E3282D" w:rsidRDefault="00E3282D" w:rsidP="003540F9">
      <w:pPr>
        <w:shd w:val="clear" w:color="auto" w:fill="FFFFFF"/>
        <w:tabs>
          <w:tab w:val="left" w:pos="1440"/>
        </w:tabs>
        <w:spacing w:after="0"/>
        <w:jc w:val="both"/>
        <w:rPr>
          <w:rFonts w:ascii="Times New Roman" w:hAnsi="Times New Roman" w:cs="Times New Roman"/>
          <w:b/>
          <w:bCs/>
          <w:spacing w:val="-2"/>
          <w:sz w:val="24"/>
          <w:szCs w:val="24"/>
        </w:rPr>
      </w:pPr>
      <w:r w:rsidRPr="00E3282D">
        <w:rPr>
          <w:rFonts w:ascii="Times New Roman" w:hAnsi="Times New Roman" w:cs="Times New Roman"/>
          <w:b/>
          <w:bCs/>
          <w:spacing w:val="-2"/>
          <w:sz w:val="24"/>
          <w:szCs w:val="24"/>
        </w:rPr>
        <w:t>Τρόπος επιλογής μισθωτή και ανάθεσης εκμετάλλευσης του κυλικείου.</w:t>
      </w:r>
    </w:p>
    <w:p w:rsidR="00E3282D" w:rsidRPr="00E3282D" w:rsidRDefault="00E3282D" w:rsidP="003540F9">
      <w:pPr>
        <w:shd w:val="clear" w:color="auto" w:fill="FFFFFF"/>
        <w:spacing w:after="0"/>
        <w:jc w:val="both"/>
        <w:rPr>
          <w:rFonts w:ascii="Times New Roman" w:hAnsi="Times New Roman" w:cs="Times New Roman"/>
          <w:b/>
          <w:sz w:val="24"/>
          <w:szCs w:val="24"/>
        </w:rPr>
      </w:pPr>
      <w:r w:rsidRPr="00E3282D">
        <w:rPr>
          <w:rFonts w:ascii="Times New Roman" w:hAnsi="Times New Roman" w:cs="Times New Roman"/>
          <w:b/>
          <w:sz w:val="24"/>
          <w:szCs w:val="24"/>
        </w:rPr>
        <w:t xml:space="preserve">Λαμβάνονται υπόψη τα παρακάτω: </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α) Η τιμή της προσφοράς</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β) Η προϋπηρεσία σε μίσθωση σχολικού κυλικείου</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z w:val="24"/>
          <w:szCs w:val="24"/>
        </w:rPr>
      </w:pPr>
      <w:r w:rsidRPr="00E3282D">
        <w:rPr>
          <w:rFonts w:ascii="Times New Roman" w:hAnsi="Times New Roman" w:cs="Times New Roman"/>
          <w:sz w:val="24"/>
          <w:szCs w:val="24"/>
        </w:rPr>
        <w:t xml:space="preserve">γ) Η πολυτεκνική ιδιότητα </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b/>
          <w:sz w:val="24"/>
          <w:szCs w:val="24"/>
        </w:rPr>
      </w:pPr>
      <w:r w:rsidRPr="00E3282D">
        <w:rPr>
          <w:rFonts w:ascii="Times New Roman" w:hAnsi="Times New Roman" w:cs="Times New Roman"/>
          <w:b/>
          <w:sz w:val="24"/>
          <w:szCs w:val="24"/>
        </w:rPr>
        <w:t xml:space="preserve">Την εκμετάλλευση θα αναλάβει αυτός που θα συγκεντρώνει τη μεγαλύτερη μοριοδότηση των α, β, γ ανωτέρω περιπτώσεων, που θα γίνει ως εξής: </w:t>
      </w:r>
    </w:p>
    <w:p w:rsidR="00E3282D" w:rsidRPr="00E3282D" w:rsidRDefault="00E3282D" w:rsidP="003540F9">
      <w:pPr>
        <w:numPr>
          <w:ilvl w:val="0"/>
          <w:numId w:val="1"/>
        </w:numPr>
        <w:shd w:val="clear" w:color="auto" w:fill="FFFFFF"/>
        <w:tabs>
          <w:tab w:val="clear" w:pos="720"/>
        </w:tabs>
        <w:spacing w:after="0"/>
        <w:ind w:left="709" w:hanging="284"/>
        <w:jc w:val="both"/>
        <w:rPr>
          <w:rFonts w:ascii="Times New Roman" w:hAnsi="Times New Roman" w:cs="Times New Roman"/>
          <w:sz w:val="24"/>
          <w:szCs w:val="24"/>
        </w:rPr>
      </w:pPr>
      <w:r w:rsidRPr="00E3282D">
        <w:rPr>
          <w:rFonts w:ascii="Times New Roman" w:hAnsi="Times New Roman" w:cs="Times New Roman"/>
          <w:sz w:val="24"/>
          <w:szCs w:val="24"/>
        </w:rPr>
        <w:t>Κάθε προσφορά σε ευρώ πολλαπλασιάζεται επί δύο (2).</w:t>
      </w:r>
    </w:p>
    <w:p w:rsidR="00E3282D" w:rsidRPr="00E3282D" w:rsidRDefault="00E3282D" w:rsidP="003540F9">
      <w:pPr>
        <w:numPr>
          <w:ilvl w:val="0"/>
          <w:numId w:val="1"/>
        </w:numPr>
        <w:shd w:val="clear" w:color="auto" w:fill="FFFFFF"/>
        <w:tabs>
          <w:tab w:val="clear" w:pos="720"/>
        </w:tabs>
        <w:spacing w:after="0"/>
        <w:ind w:left="709" w:hanging="284"/>
        <w:jc w:val="both"/>
        <w:rPr>
          <w:rFonts w:ascii="Times New Roman" w:hAnsi="Times New Roman" w:cs="Times New Roman"/>
          <w:sz w:val="24"/>
          <w:szCs w:val="24"/>
        </w:rPr>
      </w:pPr>
      <w:r w:rsidRPr="00E3282D">
        <w:rPr>
          <w:rFonts w:ascii="Times New Roman" w:hAnsi="Times New Roman" w:cs="Times New Roman"/>
          <w:sz w:val="24"/>
          <w:szCs w:val="24"/>
        </w:rPr>
        <w:lastRenderedPageBreak/>
        <w:t>Κάθε χρόνος προϋπηρεσίας σε μίσθωση σχολικού κυλικείου υπολογίζεται ως ένα (1) μόριο.  Το σύνολο των μορίων λόγω προϋπηρεσίας δεν μπορεί να υπερβαίνει τα οκτώ (8).</w:t>
      </w:r>
    </w:p>
    <w:p w:rsidR="00E3282D" w:rsidRPr="00E3282D" w:rsidRDefault="00E3282D" w:rsidP="003540F9">
      <w:pPr>
        <w:numPr>
          <w:ilvl w:val="0"/>
          <w:numId w:val="1"/>
        </w:numPr>
        <w:shd w:val="clear" w:color="auto" w:fill="FFFFFF"/>
        <w:tabs>
          <w:tab w:val="clear" w:pos="720"/>
        </w:tabs>
        <w:spacing w:after="0"/>
        <w:ind w:left="709" w:hanging="284"/>
        <w:jc w:val="both"/>
        <w:rPr>
          <w:rFonts w:ascii="Times New Roman" w:hAnsi="Times New Roman" w:cs="Times New Roman"/>
          <w:sz w:val="24"/>
          <w:szCs w:val="24"/>
        </w:rPr>
      </w:pPr>
      <w:r w:rsidRPr="00E3282D">
        <w:rPr>
          <w:rFonts w:ascii="Times New Roman" w:hAnsi="Times New Roman" w:cs="Times New Roman"/>
          <w:sz w:val="24"/>
          <w:szCs w:val="24"/>
        </w:rPr>
        <w:t>Για την πολυτεκνική ιδιότητα υπολογίζονται πέντε (5) μόρια.</w:t>
      </w:r>
    </w:p>
    <w:p w:rsidR="00E3282D" w:rsidRPr="00E3282D" w:rsidRDefault="00E3282D" w:rsidP="003540F9">
      <w:pPr>
        <w:shd w:val="clear" w:color="auto" w:fill="FFFFFF"/>
        <w:spacing w:after="0"/>
        <w:ind w:left="425"/>
        <w:jc w:val="both"/>
        <w:rPr>
          <w:rFonts w:ascii="Times New Roman" w:hAnsi="Times New Roman" w:cs="Times New Roman"/>
          <w:sz w:val="24"/>
          <w:szCs w:val="24"/>
        </w:rPr>
      </w:pPr>
      <w:r w:rsidRPr="00E3282D">
        <w:rPr>
          <w:rFonts w:ascii="Times New Roman" w:hAnsi="Times New Roman" w:cs="Times New Roman"/>
          <w:b/>
          <w:sz w:val="24"/>
          <w:szCs w:val="24"/>
        </w:rPr>
        <w:t>Στην περίπτωση που οι πρώτοι στον αριθμό μορίων είναι δύο ή περισσότεροι</w:t>
      </w:r>
      <w:r w:rsidRPr="00E3282D">
        <w:rPr>
          <w:rFonts w:ascii="Times New Roman" w:hAnsi="Times New Roman" w:cs="Times New Roman"/>
          <w:sz w:val="24"/>
          <w:szCs w:val="24"/>
        </w:rPr>
        <w:t>,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ένας με τον υψηλότερο αριθμό μορίων.</w:t>
      </w:r>
    </w:p>
    <w:p w:rsidR="00E3282D" w:rsidRPr="00E3282D" w:rsidRDefault="00E3282D" w:rsidP="003540F9">
      <w:pPr>
        <w:shd w:val="clear" w:color="auto" w:fill="FFFFFF"/>
        <w:spacing w:after="0"/>
        <w:ind w:left="425"/>
        <w:jc w:val="both"/>
        <w:rPr>
          <w:rFonts w:ascii="Times New Roman" w:hAnsi="Times New Roman" w:cs="Times New Roman"/>
          <w:sz w:val="24"/>
          <w:szCs w:val="24"/>
        </w:rPr>
      </w:pPr>
      <w:r w:rsidRPr="00E3282D">
        <w:rPr>
          <w:rFonts w:ascii="Times New Roman" w:hAnsi="Times New Roman" w:cs="Times New Roman"/>
          <w:b/>
          <w:sz w:val="24"/>
          <w:szCs w:val="24"/>
        </w:rPr>
        <w:t>Σε περίπτωση αποτυχίας του διαγωνισμού διεξάγεται επαναληπτικός διαγωνισμός με την ίδια διαδικασία.</w:t>
      </w:r>
    </w:p>
    <w:p w:rsidR="00E3282D" w:rsidRPr="00E3282D" w:rsidRDefault="00E3282D" w:rsidP="003540F9">
      <w:pPr>
        <w:shd w:val="clear" w:color="auto" w:fill="FFFFFF"/>
        <w:spacing w:after="0"/>
        <w:ind w:left="426"/>
        <w:jc w:val="both"/>
        <w:rPr>
          <w:rFonts w:ascii="Times New Roman" w:hAnsi="Times New Roman" w:cs="Times New Roman"/>
          <w:sz w:val="24"/>
          <w:szCs w:val="24"/>
        </w:rPr>
      </w:pPr>
      <w:r w:rsidRPr="00E3282D">
        <w:rPr>
          <w:rFonts w:ascii="Times New Roman" w:hAnsi="Times New Roman" w:cs="Times New Roman"/>
          <w:b/>
          <w:sz w:val="24"/>
          <w:szCs w:val="24"/>
        </w:rPr>
        <w:t>Σε περίπτωση αποτυχίας και του επαναληπτικού διαγωνισμού</w:t>
      </w:r>
      <w:r w:rsidRPr="00E3282D">
        <w:rPr>
          <w:rFonts w:ascii="Times New Roman" w:hAnsi="Times New Roman" w:cs="Times New Roman"/>
          <w:sz w:val="24"/>
          <w:szCs w:val="24"/>
        </w:rPr>
        <w:t xml:space="preserve">, γίνεται απευθείας ανάθεση του κυλικείου σε πρόσωπο που διαθέτει τις νόμιμες προϋποθέσεις, αφού υποβάλλει τα δικαιολογητικά που προβλέπονται από την προκήρυξη αυτή.  </w:t>
      </w:r>
    </w:p>
    <w:p w:rsidR="00E3282D" w:rsidRPr="00E3282D" w:rsidRDefault="00E3282D" w:rsidP="003540F9">
      <w:pPr>
        <w:shd w:val="clear" w:color="auto" w:fill="FFFFFF"/>
        <w:spacing w:after="0"/>
        <w:ind w:left="426"/>
        <w:jc w:val="both"/>
        <w:rPr>
          <w:rFonts w:ascii="Times New Roman" w:hAnsi="Times New Roman" w:cs="Times New Roman"/>
          <w:b/>
          <w:sz w:val="24"/>
          <w:szCs w:val="24"/>
        </w:rPr>
      </w:pPr>
      <w:r w:rsidRPr="00E3282D">
        <w:rPr>
          <w:rFonts w:ascii="Times New Roman" w:hAnsi="Times New Roman" w:cs="Times New Roman"/>
          <w:b/>
          <w:sz w:val="24"/>
          <w:szCs w:val="24"/>
        </w:rPr>
        <w:t>Σε περίπτωση μη ύπαρξης ενδιαφερομένων για απευθείας ανάθεση</w:t>
      </w:r>
      <w:r w:rsidRPr="00E3282D">
        <w:rPr>
          <w:rFonts w:ascii="Times New Roman" w:hAnsi="Times New Roman" w:cs="Times New Roman"/>
          <w:sz w:val="24"/>
          <w:szCs w:val="24"/>
        </w:rPr>
        <w:t xml:space="preserve">,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w:t>
      </w:r>
      <w:r w:rsidRPr="00E3282D">
        <w:rPr>
          <w:rFonts w:ascii="Times New Roman" w:hAnsi="Times New Roman" w:cs="Times New Roman"/>
          <w:b/>
          <w:sz w:val="24"/>
          <w:szCs w:val="24"/>
        </w:rPr>
        <w:t>Οι όροι της απευθείας ανάθεσης δεν μπορεί να είναι δυσμενέστεροι των προβλεπομένων όρων της προκήρυξης.</w:t>
      </w:r>
      <w:r w:rsidRPr="00E3282D">
        <w:rPr>
          <w:rFonts w:ascii="Times New Roman" w:hAnsi="Times New Roman" w:cs="Times New Roman"/>
          <w:sz w:val="24"/>
          <w:szCs w:val="24"/>
        </w:rPr>
        <w:t xml:space="preserve">  </w:t>
      </w:r>
      <w:r w:rsidRPr="00E3282D">
        <w:rPr>
          <w:rFonts w:ascii="Times New Roman" w:hAnsi="Times New Roman" w:cs="Times New Roman"/>
          <w:b/>
          <w:sz w:val="24"/>
          <w:szCs w:val="24"/>
        </w:rPr>
        <w:t>Το ποσό της ανάθεσης (ή της προσφοράς) δεν μπορεί να είναι μικρότερο από το ελάχιστο όριο εκκίνησης που καθορίζεται στο άρθρο 6 της παρούσης.</w:t>
      </w:r>
    </w:p>
    <w:p w:rsidR="00E3282D" w:rsidRDefault="00E3282D" w:rsidP="003540F9">
      <w:pPr>
        <w:shd w:val="clear" w:color="auto" w:fill="FFFFFF"/>
        <w:tabs>
          <w:tab w:val="left" w:pos="1440"/>
        </w:tabs>
        <w:spacing w:after="0"/>
        <w:jc w:val="both"/>
        <w:rPr>
          <w:rFonts w:ascii="Times New Roman" w:hAnsi="Times New Roman" w:cs="Times New Roman"/>
          <w:bCs/>
          <w:spacing w:val="-2"/>
          <w:sz w:val="24"/>
          <w:szCs w:val="24"/>
        </w:rPr>
      </w:pPr>
    </w:p>
    <w:p w:rsidR="0098314F" w:rsidRPr="00E3282D" w:rsidRDefault="0098314F" w:rsidP="003540F9">
      <w:pPr>
        <w:shd w:val="clear" w:color="auto" w:fill="FFFFFF"/>
        <w:tabs>
          <w:tab w:val="left" w:pos="1440"/>
        </w:tabs>
        <w:spacing w:after="0"/>
        <w:jc w:val="both"/>
        <w:rPr>
          <w:rFonts w:ascii="Times New Roman" w:hAnsi="Times New Roman" w:cs="Times New Roman"/>
          <w:bCs/>
          <w:spacing w:val="-2"/>
          <w:sz w:val="24"/>
          <w:szCs w:val="24"/>
        </w:rPr>
      </w:pPr>
    </w:p>
    <w:p w:rsidR="00E3282D" w:rsidRPr="00E3282D" w:rsidRDefault="00E3282D" w:rsidP="003540F9">
      <w:pPr>
        <w:shd w:val="clear" w:color="auto" w:fill="FFFFFF"/>
        <w:tabs>
          <w:tab w:val="left" w:pos="1440"/>
        </w:tabs>
        <w:spacing w:after="0"/>
        <w:jc w:val="both"/>
        <w:rPr>
          <w:rFonts w:ascii="Times New Roman" w:hAnsi="Times New Roman" w:cs="Times New Roman"/>
          <w:b/>
          <w:bCs/>
          <w:spacing w:val="-2"/>
          <w:sz w:val="24"/>
          <w:szCs w:val="24"/>
          <w:u w:val="single"/>
        </w:rPr>
      </w:pPr>
      <w:r w:rsidRPr="00E3282D">
        <w:rPr>
          <w:rFonts w:ascii="Times New Roman" w:hAnsi="Times New Roman" w:cs="Times New Roman"/>
          <w:b/>
          <w:bCs/>
          <w:spacing w:val="-2"/>
          <w:sz w:val="24"/>
          <w:szCs w:val="24"/>
          <w:u w:val="single"/>
        </w:rPr>
        <w:t>Άρθρο 6</w:t>
      </w:r>
    </w:p>
    <w:p w:rsidR="00E3282D" w:rsidRPr="00E3282D" w:rsidRDefault="00E3282D" w:rsidP="003540F9">
      <w:pPr>
        <w:shd w:val="clear" w:color="auto" w:fill="FFFFFF"/>
        <w:tabs>
          <w:tab w:val="left" w:pos="1440"/>
        </w:tabs>
        <w:spacing w:after="0"/>
        <w:jc w:val="both"/>
        <w:rPr>
          <w:rFonts w:ascii="Times New Roman" w:hAnsi="Times New Roman" w:cs="Times New Roman"/>
          <w:b/>
          <w:sz w:val="24"/>
          <w:szCs w:val="24"/>
        </w:rPr>
      </w:pPr>
      <w:r w:rsidRPr="00E3282D">
        <w:rPr>
          <w:rFonts w:ascii="Times New Roman" w:hAnsi="Times New Roman" w:cs="Times New Roman"/>
          <w:b/>
          <w:sz w:val="24"/>
          <w:szCs w:val="24"/>
        </w:rPr>
        <w:t xml:space="preserve">Το ποσό της ανάθεσης (ή της προσφοράς) δεν μπορεί να είναι μικρότερο των τεσσάρων Ευρώ (4€) ανά μαθητή.  </w:t>
      </w:r>
    </w:p>
    <w:p w:rsidR="00E3282D" w:rsidRDefault="00E3282D" w:rsidP="003540F9">
      <w:pPr>
        <w:shd w:val="clear" w:color="auto" w:fill="FFFFFF"/>
        <w:tabs>
          <w:tab w:val="left" w:pos="1440"/>
        </w:tabs>
        <w:spacing w:after="0"/>
        <w:jc w:val="both"/>
        <w:rPr>
          <w:rFonts w:ascii="Times New Roman" w:hAnsi="Times New Roman" w:cs="Times New Roman"/>
          <w:b/>
          <w:bCs/>
          <w:spacing w:val="-2"/>
          <w:sz w:val="24"/>
          <w:szCs w:val="24"/>
        </w:rPr>
      </w:pPr>
    </w:p>
    <w:p w:rsidR="0098314F" w:rsidRPr="00E3282D" w:rsidRDefault="0098314F" w:rsidP="003540F9">
      <w:pPr>
        <w:shd w:val="clear" w:color="auto" w:fill="FFFFFF"/>
        <w:tabs>
          <w:tab w:val="left" w:pos="1440"/>
        </w:tabs>
        <w:spacing w:after="0"/>
        <w:jc w:val="both"/>
        <w:rPr>
          <w:rFonts w:ascii="Times New Roman" w:hAnsi="Times New Roman" w:cs="Times New Roman"/>
          <w:b/>
          <w:bCs/>
          <w:spacing w:val="-2"/>
          <w:sz w:val="24"/>
          <w:szCs w:val="24"/>
        </w:rPr>
      </w:pPr>
    </w:p>
    <w:p w:rsidR="00E3282D" w:rsidRPr="00E3282D" w:rsidRDefault="00E3282D" w:rsidP="003540F9">
      <w:pPr>
        <w:shd w:val="clear" w:color="auto" w:fill="FFFFFF"/>
        <w:tabs>
          <w:tab w:val="left" w:pos="1440"/>
        </w:tabs>
        <w:spacing w:after="0"/>
        <w:jc w:val="both"/>
        <w:rPr>
          <w:rFonts w:ascii="Times New Roman" w:hAnsi="Times New Roman" w:cs="Times New Roman"/>
          <w:b/>
          <w:bCs/>
          <w:spacing w:val="-2"/>
          <w:sz w:val="24"/>
          <w:szCs w:val="24"/>
          <w:u w:val="single"/>
        </w:rPr>
      </w:pPr>
      <w:r w:rsidRPr="00E3282D">
        <w:rPr>
          <w:rFonts w:ascii="Times New Roman" w:hAnsi="Times New Roman" w:cs="Times New Roman"/>
          <w:b/>
          <w:bCs/>
          <w:sz w:val="24"/>
          <w:szCs w:val="24"/>
          <w:u w:val="single"/>
        </w:rPr>
        <w:t xml:space="preserve">Άρθρο </w:t>
      </w:r>
      <w:r w:rsidRPr="00E3282D">
        <w:rPr>
          <w:rFonts w:ascii="Times New Roman" w:hAnsi="Times New Roman" w:cs="Times New Roman"/>
          <w:b/>
          <w:bCs/>
          <w:spacing w:val="-2"/>
          <w:sz w:val="24"/>
          <w:szCs w:val="24"/>
          <w:u w:val="single"/>
        </w:rPr>
        <w:t>7</w:t>
      </w:r>
    </w:p>
    <w:p w:rsidR="00E3282D" w:rsidRPr="00E3282D" w:rsidRDefault="00E3282D" w:rsidP="003540F9">
      <w:pPr>
        <w:shd w:val="clear" w:color="auto" w:fill="FFFFFF"/>
        <w:tabs>
          <w:tab w:val="left" w:pos="1440"/>
        </w:tabs>
        <w:spacing w:after="0"/>
        <w:jc w:val="both"/>
        <w:rPr>
          <w:rFonts w:ascii="Times New Roman" w:hAnsi="Times New Roman" w:cs="Times New Roman"/>
          <w:b/>
          <w:bCs/>
          <w:spacing w:val="-2"/>
          <w:sz w:val="24"/>
          <w:szCs w:val="24"/>
        </w:rPr>
      </w:pPr>
      <w:r w:rsidRPr="00E3282D">
        <w:rPr>
          <w:rFonts w:ascii="Times New Roman" w:hAnsi="Times New Roman" w:cs="Times New Roman"/>
          <w:b/>
          <w:bCs/>
          <w:spacing w:val="-2"/>
          <w:sz w:val="24"/>
          <w:szCs w:val="24"/>
        </w:rPr>
        <w:t>Υποβολή ενστάσεων:</w:t>
      </w:r>
    </w:p>
    <w:p w:rsidR="00E3282D" w:rsidRPr="00E3282D" w:rsidRDefault="00E3282D" w:rsidP="003540F9">
      <w:pPr>
        <w:pStyle w:val="3"/>
        <w:spacing w:line="276" w:lineRule="auto"/>
        <w:ind w:left="426"/>
        <w:jc w:val="both"/>
        <w:rPr>
          <w:rFonts w:ascii="Times New Roman" w:hAnsi="Times New Roman" w:cs="Times New Roman"/>
          <w:sz w:val="24"/>
          <w:szCs w:val="24"/>
        </w:rPr>
      </w:pPr>
      <w:r w:rsidRPr="00E3282D">
        <w:rPr>
          <w:rFonts w:ascii="Times New Roman" w:hAnsi="Times New Roman" w:cs="Times New Roman"/>
          <w:sz w:val="24"/>
          <w:szCs w:val="24"/>
        </w:rPr>
        <w:t xml:space="preserve">α)  </w:t>
      </w:r>
      <w:r w:rsidRPr="00E3282D">
        <w:rPr>
          <w:rFonts w:ascii="Times New Roman" w:hAnsi="Times New Roman" w:cs="Times New Roman"/>
          <w:b/>
          <w:sz w:val="24"/>
          <w:szCs w:val="24"/>
        </w:rPr>
        <w:t>Ένσταση κατά</w:t>
      </w:r>
      <w:r w:rsidRPr="00E3282D">
        <w:rPr>
          <w:rFonts w:ascii="Times New Roman" w:hAnsi="Times New Roman" w:cs="Times New Roman"/>
          <w:sz w:val="24"/>
          <w:szCs w:val="24"/>
        </w:rPr>
        <w:t xml:space="preserve"> της νομιμότητας της διενέργειας του διαγωνισμού ή της συμμετοχής κάποιου σε αυτόν, κατά τη διάρκεια του διαγωνισμού, υποβάλλεται μέχρι και την επόμενη εργάσιμη ημέρα από την ημερομηνία διενέργειας του.  Η Επιτροπή υποβάλλει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 αποδοχή ή την απόρριψή της.</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pacing w:val="-2"/>
          <w:sz w:val="24"/>
          <w:szCs w:val="24"/>
        </w:rPr>
      </w:pPr>
      <w:r w:rsidRPr="00E3282D">
        <w:rPr>
          <w:rFonts w:ascii="Times New Roman" w:hAnsi="Times New Roman" w:cs="Times New Roman"/>
          <w:spacing w:val="-2"/>
          <w:sz w:val="24"/>
          <w:szCs w:val="24"/>
        </w:rPr>
        <w:t xml:space="preserve">β) </w:t>
      </w:r>
      <w:r w:rsidRPr="00E3282D">
        <w:rPr>
          <w:rFonts w:ascii="Times New Roman" w:hAnsi="Times New Roman" w:cs="Times New Roman"/>
          <w:b/>
          <w:spacing w:val="-2"/>
          <w:sz w:val="24"/>
          <w:szCs w:val="24"/>
        </w:rPr>
        <w:t>Ενστάσεις που υποβάλλονται</w:t>
      </w:r>
      <w:r w:rsidRPr="00E3282D">
        <w:rPr>
          <w:rFonts w:ascii="Times New Roman" w:hAnsi="Times New Roman" w:cs="Times New Roman"/>
          <w:spacing w:val="-2"/>
          <w:sz w:val="24"/>
          <w:szCs w:val="24"/>
        </w:rPr>
        <w:t xml:space="preserve"> για οποιουσδήποτε άλλους από τους προαναφερόμενους λόγους, δε γίνονται δεκτές.</w:t>
      </w:r>
    </w:p>
    <w:p w:rsidR="00E3282D" w:rsidRPr="00E3282D" w:rsidRDefault="00E3282D" w:rsidP="003540F9">
      <w:pPr>
        <w:shd w:val="clear" w:color="auto" w:fill="FFFFFF"/>
        <w:tabs>
          <w:tab w:val="left" w:pos="1440"/>
        </w:tabs>
        <w:spacing w:after="0"/>
        <w:ind w:left="426"/>
        <w:jc w:val="both"/>
        <w:rPr>
          <w:rFonts w:ascii="Times New Roman" w:hAnsi="Times New Roman" w:cs="Times New Roman"/>
          <w:spacing w:val="-2"/>
          <w:sz w:val="24"/>
          <w:szCs w:val="24"/>
        </w:rPr>
      </w:pPr>
      <w:r w:rsidRPr="00E3282D">
        <w:rPr>
          <w:rFonts w:ascii="Times New Roman" w:hAnsi="Times New Roman" w:cs="Times New Roman"/>
          <w:spacing w:val="-2"/>
          <w:sz w:val="24"/>
          <w:szCs w:val="24"/>
        </w:rPr>
        <w:t xml:space="preserve">γ)  </w:t>
      </w:r>
      <w:r w:rsidRPr="00E3282D">
        <w:rPr>
          <w:rFonts w:ascii="Times New Roman" w:hAnsi="Times New Roman" w:cs="Times New Roman"/>
          <w:b/>
          <w:spacing w:val="-2"/>
          <w:sz w:val="24"/>
          <w:szCs w:val="24"/>
        </w:rPr>
        <w:t xml:space="preserve">Της ένστασης κατά </w:t>
      </w:r>
      <w:r w:rsidRPr="00E3282D">
        <w:rPr>
          <w:rFonts w:ascii="Times New Roman" w:hAnsi="Times New Roman" w:cs="Times New Roman"/>
          <w:spacing w:val="-2"/>
          <w:sz w:val="24"/>
          <w:szCs w:val="24"/>
        </w:rPr>
        <w:t>της συμμετοχής κάποιου στο διαγωνισμό, λαμβάνει γνώση υποχρεωτικά με τη φροντίδα της Επιτροπής αυτός, κατά του όποιου στρέφεται.</w:t>
      </w:r>
    </w:p>
    <w:p w:rsidR="00E3282D" w:rsidRDefault="00E3282D" w:rsidP="003540F9">
      <w:pPr>
        <w:shd w:val="clear" w:color="auto" w:fill="FFFFFF"/>
        <w:tabs>
          <w:tab w:val="left" w:pos="1440"/>
        </w:tabs>
        <w:spacing w:after="0"/>
        <w:jc w:val="both"/>
        <w:rPr>
          <w:rFonts w:ascii="Times New Roman" w:hAnsi="Times New Roman" w:cs="Times New Roman"/>
          <w:b/>
          <w:bCs/>
          <w:spacing w:val="-2"/>
          <w:sz w:val="24"/>
          <w:szCs w:val="24"/>
        </w:rPr>
      </w:pPr>
    </w:p>
    <w:p w:rsidR="0098314F" w:rsidRDefault="0098314F" w:rsidP="003540F9">
      <w:pPr>
        <w:shd w:val="clear" w:color="auto" w:fill="FFFFFF"/>
        <w:tabs>
          <w:tab w:val="left" w:pos="1440"/>
        </w:tabs>
        <w:spacing w:after="0"/>
        <w:jc w:val="both"/>
        <w:rPr>
          <w:rFonts w:ascii="Times New Roman" w:hAnsi="Times New Roman" w:cs="Times New Roman"/>
          <w:b/>
          <w:bCs/>
          <w:spacing w:val="-2"/>
          <w:sz w:val="24"/>
          <w:szCs w:val="24"/>
        </w:rPr>
      </w:pPr>
    </w:p>
    <w:p w:rsidR="0098314F" w:rsidRPr="00E3282D" w:rsidRDefault="0098314F" w:rsidP="003540F9">
      <w:pPr>
        <w:shd w:val="clear" w:color="auto" w:fill="FFFFFF"/>
        <w:tabs>
          <w:tab w:val="left" w:pos="1440"/>
        </w:tabs>
        <w:spacing w:after="0"/>
        <w:jc w:val="both"/>
        <w:rPr>
          <w:rFonts w:ascii="Times New Roman" w:hAnsi="Times New Roman" w:cs="Times New Roman"/>
          <w:b/>
          <w:bCs/>
          <w:spacing w:val="-2"/>
          <w:sz w:val="24"/>
          <w:szCs w:val="24"/>
        </w:rPr>
      </w:pPr>
    </w:p>
    <w:p w:rsidR="00E3282D" w:rsidRPr="00E3282D" w:rsidRDefault="00E3282D" w:rsidP="003540F9">
      <w:pPr>
        <w:shd w:val="clear" w:color="auto" w:fill="FFFFFF"/>
        <w:spacing w:after="0"/>
        <w:jc w:val="both"/>
        <w:rPr>
          <w:rFonts w:ascii="Times New Roman" w:hAnsi="Times New Roman" w:cs="Times New Roman"/>
          <w:b/>
          <w:bCs/>
          <w:sz w:val="24"/>
          <w:szCs w:val="24"/>
          <w:u w:val="single"/>
        </w:rPr>
      </w:pPr>
      <w:r w:rsidRPr="00E3282D">
        <w:rPr>
          <w:rFonts w:ascii="Times New Roman" w:hAnsi="Times New Roman" w:cs="Times New Roman"/>
          <w:b/>
          <w:bCs/>
          <w:sz w:val="24"/>
          <w:szCs w:val="24"/>
          <w:u w:val="single"/>
        </w:rPr>
        <w:lastRenderedPageBreak/>
        <w:t>Άρθρο 8</w:t>
      </w:r>
    </w:p>
    <w:p w:rsidR="00E3282D" w:rsidRPr="00E3282D" w:rsidRDefault="00E3282D" w:rsidP="003540F9">
      <w:pPr>
        <w:shd w:val="clear" w:color="auto" w:fill="FFFFFF"/>
        <w:spacing w:after="0"/>
        <w:jc w:val="both"/>
        <w:rPr>
          <w:rFonts w:ascii="Times New Roman" w:hAnsi="Times New Roman" w:cs="Times New Roman"/>
          <w:b/>
          <w:bCs/>
          <w:spacing w:val="-1"/>
          <w:sz w:val="24"/>
          <w:szCs w:val="24"/>
        </w:rPr>
      </w:pPr>
      <w:r w:rsidRPr="00E3282D">
        <w:rPr>
          <w:rFonts w:ascii="Times New Roman" w:hAnsi="Times New Roman" w:cs="Times New Roman"/>
          <w:b/>
          <w:bCs/>
          <w:spacing w:val="-1"/>
          <w:sz w:val="24"/>
          <w:szCs w:val="24"/>
        </w:rPr>
        <w:t>Διάρκεια μίσθωσης:</w:t>
      </w:r>
    </w:p>
    <w:p w:rsidR="00E3282D" w:rsidRPr="00E3282D" w:rsidRDefault="00E3282D" w:rsidP="003540F9">
      <w:pPr>
        <w:spacing w:after="0"/>
        <w:ind w:left="426"/>
        <w:jc w:val="both"/>
        <w:rPr>
          <w:rFonts w:ascii="Times New Roman" w:hAnsi="Times New Roman" w:cs="Times New Roman"/>
          <w:sz w:val="24"/>
          <w:szCs w:val="24"/>
        </w:rPr>
      </w:pPr>
      <w:r w:rsidRPr="00E3282D">
        <w:rPr>
          <w:rFonts w:ascii="Times New Roman" w:hAnsi="Times New Roman" w:cs="Times New Roman"/>
          <w:b/>
          <w:sz w:val="24"/>
          <w:szCs w:val="24"/>
        </w:rPr>
        <w:t xml:space="preserve">Η διάρκεια μίσθωσης ορίζεται </w:t>
      </w:r>
      <w:r w:rsidRPr="00E3282D">
        <w:rPr>
          <w:rFonts w:ascii="Times New Roman" w:hAnsi="Times New Roman" w:cs="Times New Roman"/>
          <w:b/>
          <w:sz w:val="24"/>
          <w:szCs w:val="24"/>
          <w:u w:val="single"/>
        </w:rPr>
        <w:t>για έξι (6) έτη</w:t>
      </w:r>
      <w:r w:rsidRPr="00E3282D">
        <w:rPr>
          <w:rFonts w:ascii="Times New Roman" w:hAnsi="Times New Roman" w:cs="Times New Roman"/>
          <w:sz w:val="24"/>
          <w:szCs w:val="24"/>
        </w:rPr>
        <w:t xml:space="preserve">.  Αρχίζει με την ημερομηνία υπογραφής της σύμβασης και λήγει </w:t>
      </w:r>
      <w:r w:rsidRPr="00E3282D">
        <w:rPr>
          <w:rFonts w:ascii="Times New Roman" w:hAnsi="Times New Roman" w:cs="Times New Roman"/>
          <w:sz w:val="24"/>
          <w:szCs w:val="24"/>
          <w:u w:val="single"/>
        </w:rPr>
        <w:t>30-06-2021.</w:t>
      </w:r>
      <w:r w:rsidRPr="00E3282D">
        <w:rPr>
          <w:rFonts w:ascii="Times New Roman" w:hAnsi="Times New Roman" w:cs="Times New Roman"/>
          <w:sz w:val="24"/>
          <w:szCs w:val="24"/>
        </w:rPr>
        <w:t xml:space="preserve">   </w:t>
      </w:r>
    </w:p>
    <w:p w:rsidR="00E3282D" w:rsidRPr="00E3282D" w:rsidRDefault="00E3282D" w:rsidP="003540F9">
      <w:pPr>
        <w:spacing w:after="0"/>
        <w:ind w:left="426"/>
        <w:jc w:val="both"/>
        <w:rPr>
          <w:rFonts w:ascii="Times New Roman" w:hAnsi="Times New Roman" w:cs="Times New Roman"/>
          <w:sz w:val="24"/>
          <w:szCs w:val="24"/>
        </w:rPr>
      </w:pPr>
      <w:r w:rsidRPr="00E3282D">
        <w:rPr>
          <w:rFonts w:ascii="Times New Roman" w:hAnsi="Times New Roman" w:cs="Times New Roman"/>
          <w:b/>
          <w:sz w:val="24"/>
          <w:szCs w:val="24"/>
        </w:rPr>
        <w:t>Στην περίπτωση πρόωρης λύσης</w:t>
      </w:r>
      <w:r w:rsidRPr="00E3282D">
        <w:rPr>
          <w:rFonts w:ascii="Times New Roman" w:hAnsi="Times New Roman" w:cs="Times New Roman"/>
          <w:sz w:val="24"/>
          <w:szCs w:val="24"/>
        </w:rPr>
        <w:t xml:space="preserve"> της σύμβασης διενεργείται νέος διαγωνισμός και η νέα σύμβαση θα ισχύει μέχρι την 30</w:t>
      </w:r>
      <w:r w:rsidRPr="00E3282D">
        <w:rPr>
          <w:rFonts w:ascii="Times New Roman" w:hAnsi="Times New Roman" w:cs="Times New Roman"/>
          <w:sz w:val="24"/>
          <w:szCs w:val="24"/>
          <w:vertAlign w:val="superscript"/>
        </w:rPr>
        <w:t>η</w:t>
      </w:r>
      <w:r w:rsidRPr="00E3282D">
        <w:rPr>
          <w:rFonts w:ascii="Times New Roman" w:hAnsi="Times New Roman" w:cs="Times New Roman"/>
          <w:sz w:val="24"/>
          <w:szCs w:val="24"/>
        </w:rPr>
        <w:t xml:space="preserve"> Ιουνίου μετά τη συμπλήρωση της εξαετίας.  </w:t>
      </w:r>
    </w:p>
    <w:p w:rsidR="00E3282D" w:rsidRPr="00E3282D" w:rsidRDefault="00E3282D" w:rsidP="003540F9">
      <w:pPr>
        <w:shd w:val="clear" w:color="auto" w:fill="FFFFFF"/>
        <w:tabs>
          <w:tab w:val="left" w:pos="1440"/>
        </w:tabs>
        <w:spacing w:after="0"/>
        <w:jc w:val="both"/>
        <w:rPr>
          <w:rFonts w:ascii="Times New Roman" w:hAnsi="Times New Roman" w:cs="Times New Roman"/>
          <w:b/>
          <w:bCs/>
          <w:spacing w:val="-4"/>
          <w:sz w:val="24"/>
          <w:szCs w:val="24"/>
          <w:u w:val="single"/>
        </w:rPr>
      </w:pPr>
      <w:r w:rsidRPr="00E3282D">
        <w:rPr>
          <w:rFonts w:ascii="Times New Roman" w:hAnsi="Times New Roman" w:cs="Times New Roman"/>
          <w:b/>
          <w:bCs/>
          <w:sz w:val="24"/>
          <w:szCs w:val="24"/>
          <w:u w:val="single"/>
        </w:rPr>
        <w:t xml:space="preserve">Άρθρο </w:t>
      </w:r>
      <w:r w:rsidRPr="00E3282D">
        <w:rPr>
          <w:rFonts w:ascii="Times New Roman" w:hAnsi="Times New Roman" w:cs="Times New Roman"/>
          <w:b/>
          <w:bCs/>
          <w:spacing w:val="-4"/>
          <w:sz w:val="24"/>
          <w:szCs w:val="24"/>
          <w:u w:val="single"/>
        </w:rPr>
        <w:t>9</w:t>
      </w:r>
    </w:p>
    <w:p w:rsidR="00E3282D" w:rsidRPr="00E3282D" w:rsidRDefault="00E3282D" w:rsidP="003540F9">
      <w:pPr>
        <w:shd w:val="clear" w:color="auto" w:fill="FFFFFF"/>
        <w:tabs>
          <w:tab w:val="left" w:pos="1440"/>
        </w:tabs>
        <w:spacing w:after="0"/>
        <w:jc w:val="both"/>
        <w:rPr>
          <w:rFonts w:ascii="Times New Roman" w:hAnsi="Times New Roman" w:cs="Times New Roman"/>
          <w:b/>
          <w:bCs/>
          <w:spacing w:val="-1"/>
          <w:sz w:val="24"/>
          <w:szCs w:val="24"/>
        </w:rPr>
      </w:pPr>
      <w:r w:rsidRPr="00E3282D">
        <w:rPr>
          <w:rFonts w:ascii="Times New Roman" w:hAnsi="Times New Roman" w:cs="Times New Roman"/>
          <w:b/>
          <w:bCs/>
          <w:spacing w:val="-1"/>
          <w:sz w:val="24"/>
          <w:szCs w:val="24"/>
        </w:rPr>
        <w:t>Καταβολή μισθώματος</w:t>
      </w:r>
    </w:p>
    <w:p w:rsidR="00E3282D" w:rsidRPr="00E3282D" w:rsidRDefault="00E3282D" w:rsidP="003540F9">
      <w:pPr>
        <w:shd w:val="clear" w:color="auto" w:fill="FFFFFF"/>
        <w:spacing w:after="0"/>
        <w:ind w:right="5"/>
        <w:jc w:val="both"/>
        <w:rPr>
          <w:rFonts w:ascii="Times New Roman" w:hAnsi="Times New Roman" w:cs="Times New Roman"/>
          <w:sz w:val="24"/>
          <w:szCs w:val="24"/>
        </w:rPr>
      </w:pPr>
      <w:r w:rsidRPr="00E3282D">
        <w:rPr>
          <w:rFonts w:ascii="Times New Roman" w:hAnsi="Times New Roman" w:cs="Times New Roman"/>
          <w:sz w:val="24"/>
          <w:szCs w:val="24"/>
        </w:rPr>
        <w:t xml:space="preserve">Η ετήσια καταβολή του μισθώματος θα γίνεται στον Τραπεζικό Λογαριασμό του ΝΠΔΔ της Σχολικής Επιτροπής Πρωτοβάθμιας Εκπαίδευσης του Δήμου Σπάρτης, σε τρείς (3) δόσεις.  Η πρώτη δόση στις 30 Νοεμβρίου, η δεύτερη στις 28 Φεβρουαρίου και η τρίτη στις 31 Μαΐου.  </w:t>
      </w:r>
    </w:p>
    <w:p w:rsidR="00E3282D" w:rsidRPr="00E3282D" w:rsidRDefault="00E3282D" w:rsidP="003540F9">
      <w:pPr>
        <w:shd w:val="clear" w:color="auto" w:fill="FFFFFF"/>
        <w:spacing w:after="0"/>
        <w:ind w:right="5"/>
        <w:jc w:val="both"/>
        <w:rPr>
          <w:rFonts w:ascii="Times New Roman" w:hAnsi="Times New Roman" w:cs="Times New Roman"/>
          <w:b/>
          <w:sz w:val="24"/>
          <w:szCs w:val="24"/>
        </w:rPr>
      </w:pPr>
      <w:r w:rsidRPr="00E3282D">
        <w:rPr>
          <w:rFonts w:ascii="Times New Roman" w:hAnsi="Times New Roman" w:cs="Times New Roman"/>
          <w:b/>
          <w:sz w:val="24"/>
          <w:szCs w:val="24"/>
        </w:rPr>
        <w:t>Το ύψος των δόσεων θα διαμορφώνεται σύμφωνα με τον τύπο: υ = 1/189 Χ α Χ β Χ γ.</w:t>
      </w:r>
    </w:p>
    <w:p w:rsidR="00E3282D" w:rsidRPr="00E3282D" w:rsidRDefault="00E3282D" w:rsidP="003540F9">
      <w:pPr>
        <w:shd w:val="clear" w:color="auto" w:fill="FFFFFF"/>
        <w:spacing w:after="0"/>
        <w:ind w:right="5"/>
        <w:jc w:val="both"/>
        <w:rPr>
          <w:rFonts w:ascii="Times New Roman" w:hAnsi="Times New Roman" w:cs="Times New Roman"/>
          <w:sz w:val="24"/>
          <w:szCs w:val="24"/>
        </w:rPr>
      </w:pPr>
      <w:r w:rsidRPr="00E3282D">
        <w:rPr>
          <w:rFonts w:ascii="Times New Roman" w:hAnsi="Times New Roman" w:cs="Times New Roman"/>
          <w:sz w:val="24"/>
          <w:szCs w:val="24"/>
        </w:rPr>
        <w:t xml:space="preserve">Όπου: </w:t>
      </w:r>
    </w:p>
    <w:p w:rsidR="00E3282D" w:rsidRPr="00E3282D" w:rsidRDefault="00E3282D" w:rsidP="003540F9">
      <w:pPr>
        <w:numPr>
          <w:ilvl w:val="0"/>
          <w:numId w:val="2"/>
        </w:numPr>
        <w:shd w:val="clear" w:color="auto" w:fill="FFFFFF"/>
        <w:spacing w:after="0"/>
        <w:ind w:right="5"/>
        <w:jc w:val="both"/>
        <w:rPr>
          <w:rFonts w:ascii="Times New Roman" w:hAnsi="Times New Roman" w:cs="Times New Roman"/>
          <w:b/>
          <w:sz w:val="24"/>
          <w:szCs w:val="24"/>
        </w:rPr>
      </w:pPr>
      <w:r w:rsidRPr="00E3282D">
        <w:rPr>
          <w:rFonts w:ascii="Times New Roman" w:hAnsi="Times New Roman" w:cs="Times New Roman"/>
          <w:b/>
          <w:sz w:val="24"/>
          <w:szCs w:val="24"/>
        </w:rPr>
        <w:t xml:space="preserve">(υ): είναι το ύψος των δόσεων, </w:t>
      </w:r>
    </w:p>
    <w:p w:rsidR="00E3282D" w:rsidRPr="00E3282D" w:rsidRDefault="00E3282D" w:rsidP="003540F9">
      <w:pPr>
        <w:numPr>
          <w:ilvl w:val="0"/>
          <w:numId w:val="2"/>
        </w:numPr>
        <w:shd w:val="clear" w:color="auto" w:fill="FFFFFF"/>
        <w:spacing w:after="0"/>
        <w:ind w:right="5"/>
        <w:jc w:val="both"/>
        <w:rPr>
          <w:rFonts w:ascii="Times New Roman" w:hAnsi="Times New Roman" w:cs="Times New Roman"/>
          <w:b/>
          <w:sz w:val="24"/>
          <w:szCs w:val="24"/>
        </w:rPr>
      </w:pPr>
      <w:r w:rsidRPr="00E3282D">
        <w:rPr>
          <w:rFonts w:ascii="Times New Roman" w:hAnsi="Times New Roman" w:cs="Times New Roman"/>
          <w:b/>
          <w:sz w:val="24"/>
          <w:szCs w:val="24"/>
        </w:rPr>
        <w:t xml:space="preserve">(189): οι εργάσιμες ημέρες του έτους, </w:t>
      </w:r>
    </w:p>
    <w:p w:rsidR="00E3282D" w:rsidRPr="00E3282D" w:rsidRDefault="00E3282D" w:rsidP="003540F9">
      <w:pPr>
        <w:numPr>
          <w:ilvl w:val="0"/>
          <w:numId w:val="2"/>
        </w:numPr>
        <w:shd w:val="clear" w:color="auto" w:fill="FFFFFF"/>
        <w:spacing w:after="0"/>
        <w:ind w:right="5"/>
        <w:jc w:val="both"/>
        <w:rPr>
          <w:rFonts w:ascii="Times New Roman" w:hAnsi="Times New Roman" w:cs="Times New Roman"/>
          <w:b/>
          <w:sz w:val="24"/>
          <w:szCs w:val="24"/>
        </w:rPr>
      </w:pPr>
      <w:r w:rsidRPr="00E3282D">
        <w:rPr>
          <w:rFonts w:ascii="Times New Roman" w:hAnsi="Times New Roman" w:cs="Times New Roman"/>
          <w:b/>
          <w:sz w:val="24"/>
          <w:szCs w:val="24"/>
        </w:rPr>
        <w:t xml:space="preserve">(α): είναι η προσφορά, </w:t>
      </w:r>
    </w:p>
    <w:p w:rsidR="00E3282D" w:rsidRPr="00E3282D" w:rsidRDefault="00E3282D" w:rsidP="003540F9">
      <w:pPr>
        <w:numPr>
          <w:ilvl w:val="0"/>
          <w:numId w:val="2"/>
        </w:numPr>
        <w:shd w:val="clear" w:color="auto" w:fill="FFFFFF"/>
        <w:spacing w:after="0"/>
        <w:ind w:right="5"/>
        <w:jc w:val="both"/>
        <w:rPr>
          <w:rFonts w:ascii="Times New Roman" w:hAnsi="Times New Roman" w:cs="Times New Roman"/>
          <w:b/>
          <w:sz w:val="24"/>
          <w:szCs w:val="24"/>
        </w:rPr>
      </w:pPr>
      <w:r w:rsidRPr="00E3282D">
        <w:rPr>
          <w:rFonts w:ascii="Times New Roman" w:hAnsi="Times New Roman" w:cs="Times New Roman"/>
          <w:b/>
          <w:sz w:val="24"/>
          <w:szCs w:val="24"/>
        </w:rPr>
        <w:t xml:space="preserve">(β): είναι ο αριθμός των φοιτώντων μαθητών στις ημερομηνίες που καταβάλλονται οι δόσεις, </w:t>
      </w:r>
    </w:p>
    <w:p w:rsidR="00E3282D" w:rsidRPr="00E3282D" w:rsidRDefault="00E3282D" w:rsidP="003540F9">
      <w:pPr>
        <w:numPr>
          <w:ilvl w:val="0"/>
          <w:numId w:val="2"/>
        </w:numPr>
        <w:shd w:val="clear" w:color="auto" w:fill="FFFFFF"/>
        <w:spacing w:after="0"/>
        <w:ind w:right="5"/>
        <w:jc w:val="both"/>
        <w:rPr>
          <w:rFonts w:ascii="Times New Roman" w:hAnsi="Times New Roman" w:cs="Times New Roman"/>
          <w:b/>
          <w:sz w:val="24"/>
          <w:szCs w:val="24"/>
        </w:rPr>
      </w:pPr>
      <w:r w:rsidRPr="00E3282D">
        <w:rPr>
          <w:rFonts w:ascii="Times New Roman" w:hAnsi="Times New Roman" w:cs="Times New Roman"/>
          <w:b/>
          <w:sz w:val="24"/>
          <w:szCs w:val="24"/>
        </w:rPr>
        <w:t>(γ): είναι οι εργάσιμες ημέρες λειτουργίας του σχολείου με αντίστοιχη φοίτηση μαθητών για την περίοδο που καλύπτει η δόση.</w:t>
      </w:r>
    </w:p>
    <w:p w:rsidR="00E3282D" w:rsidRPr="00E3282D" w:rsidRDefault="00E3282D" w:rsidP="003540F9">
      <w:pPr>
        <w:shd w:val="clear" w:color="auto" w:fill="FFFFFF"/>
        <w:tabs>
          <w:tab w:val="left" w:pos="990"/>
        </w:tabs>
        <w:spacing w:after="0"/>
        <w:ind w:right="5"/>
        <w:jc w:val="both"/>
        <w:rPr>
          <w:rFonts w:ascii="Times New Roman" w:hAnsi="Times New Roman" w:cs="Times New Roman"/>
          <w:sz w:val="24"/>
          <w:szCs w:val="24"/>
        </w:rPr>
      </w:pPr>
      <w:r w:rsidRPr="00E3282D">
        <w:rPr>
          <w:rFonts w:ascii="Times New Roman" w:hAnsi="Times New Roman" w:cs="Times New Roman"/>
          <w:sz w:val="24"/>
          <w:szCs w:val="24"/>
        </w:rPr>
        <w:t>Ο αριθμός των φοιτώντων μαθητών (β) και οι εργάσιμες ημέρες για την περίοδο που καλύπτει η δόση (γ), βεβαιώνονται κάθε φορά από την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w:t>
      </w:r>
    </w:p>
    <w:p w:rsidR="00E3282D" w:rsidRPr="00E3282D" w:rsidRDefault="00E3282D" w:rsidP="003540F9">
      <w:pPr>
        <w:shd w:val="clear" w:color="auto" w:fill="FFFFFF"/>
        <w:tabs>
          <w:tab w:val="left" w:pos="990"/>
        </w:tabs>
        <w:spacing w:after="0"/>
        <w:ind w:right="5"/>
        <w:jc w:val="both"/>
        <w:rPr>
          <w:rFonts w:ascii="Times New Roman" w:hAnsi="Times New Roman" w:cs="Times New Roman"/>
          <w:sz w:val="24"/>
          <w:szCs w:val="24"/>
        </w:rPr>
      </w:pPr>
      <w:r w:rsidRPr="00E3282D">
        <w:rPr>
          <w:rFonts w:ascii="Times New Roman" w:hAnsi="Times New Roman" w:cs="Times New Roman"/>
          <w:sz w:val="24"/>
          <w:szCs w:val="24"/>
        </w:rPr>
        <w:t>Οι ημέρες και ώρες λειτουργίας του κυλικείου ταυτίζονται με αυτές της λειτουργίας (τακτικής και έκτακτης) της Σχολικής Μονάδας και θεωρούνται 189 εργάσιμες ημέρες.</w:t>
      </w:r>
    </w:p>
    <w:p w:rsidR="00E3282D" w:rsidRPr="00E3282D" w:rsidRDefault="00E3282D" w:rsidP="003540F9">
      <w:pPr>
        <w:spacing w:after="0"/>
        <w:jc w:val="both"/>
        <w:rPr>
          <w:rFonts w:ascii="Times New Roman" w:hAnsi="Times New Roman" w:cs="Times New Roman"/>
          <w:sz w:val="24"/>
          <w:szCs w:val="24"/>
        </w:rPr>
      </w:pPr>
      <w:r w:rsidRPr="00E3282D">
        <w:rPr>
          <w:rFonts w:ascii="Times New Roman" w:hAnsi="Times New Roman" w:cs="Times New Roman"/>
          <w:b/>
          <w:sz w:val="24"/>
          <w:szCs w:val="24"/>
        </w:rPr>
        <w:t>Σε περίπτωση που το σχολείο δεν λειτουργεί</w:t>
      </w:r>
      <w:r w:rsidRPr="00E3282D">
        <w:rPr>
          <w:rFonts w:ascii="Times New Roman" w:hAnsi="Times New Roman" w:cs="Times New Roman"/>
          <w:sz w:val="24"/>
          <w:szCs w:val="24"/>
        </w:rPr>
        <w:t xml:space="preserve"> για λόγους που δεν ευθύνεται ο μισθωτής του κυλικείου όπως καταλήψεις, απεργίες, σεισμοί, κακές καιρικές συνθήκες, εκλογές </w:t>
      </w:r>
      <w:proofErr w:type="spellStart"/>
      <w:r w:rsidRPr="00E3282D">
        <w:rPr>
          <w:rFonts w:ascii="Times New Roman" w:hAnsi="Times New Roman" w:cs="Times New Roman"/>
          <w:sz w:val="24"/>
          <w:szCs w:val="24"/>
        </w:rPr>
        <w:t>κ.λ.π</w:t>
      </w:r>
      <w:proofErr w:type="spellEnd"/>
      <w:r w:rsidRPr="00E3282D">
        <w:rPr>
          <w:rFonts w:ascii="Times New Roman" w:hAnsi="Times New Roman" w:cs="Times New Roman"/>
          <w:sz w:val="24"/>
          <w:szCs w:val="24"/>
        </w:rPr>
        <w:t xml:space="preserve">. γίνεται μείωση του μισθώματος.  </w:t>
      </w:r>
      <w:r w:rsidRPr="00E3282D">
        <w:rPr>
          <w:rFonts w:ascii="Times New Roman" w:hAnsi="Times New Roman" w:cs="Times New Roman"/>
          <w:b/>
          <w:sz w:val="24"/>
          <w:szCs w:val="24"/>
        </w:rPr>
        <w:t>Στις μειώσεις δεν συνυπολογίζονται</w:t>
      </w:r>
      <w:r w:rsidRPr="00E3282D">
        <w:rPr>
          <w:rFonts w:ascii="Times New Roman" w:hAnsi="Times New Roman" w:cs="Times New Roman"/>
          <w:sz w:val="24"/>
          <w:szCs w:val="24"/>
        </w:rPr>
        <w:t xml:space="preserve"> οι νομοθετημένες αργίες (διακοπές, εορτές, εκδρομές, περίπατοι </w:t>
      </w:r>
      <w:proofErr w:type="spellStart"/>
      <w:r w:rsidRPr="00E3282D">
        <w:rPr>
          <w:rFonts w:ascii="Times New Roman" w:hAnsi="Times New Roman" w:cs="Times New Roman"/>
          <w:sz w:val="24"/>
          <w:szCs w:val="24"/>
        </w:rPr>
        <w:t>κ.λ.π</w:t>
      </w:r>
      <w:proofErr w:type="spellEnd"/>
      <w:r w:rsidRPr="00E3282D">
        <w:rPr>
          <w:rFonts w:ascii="Times New Roman" w:hAnsi="Times New Roman" w:cs="Times New Roman"/>
          <w:sz w:val="24"/>
          <w:szCs w:val="24"/>
        </w:rPr>
        <w:t>.) οι οποίες είναι γνωστές εκ των προτέρων στους εκμεταλλευτές των κυλικείων.</w:t>
      </w:r>
    </w:p>
    <w:p w:rsidR="00E3282D" w:rsidRDefault="00E3282D" w:rsidP="003540F9">
      <w:pPr>
        <w:shd w:val="clear" w:color="auto" w:fill="FFFFFF"/>
        <w:tabs>
          <w:tab w:val="left" w:pos="990"/>
        </w:tabs>
        <w:spacing w:after="0"/>
        <w:ind w:right="5"/>
        <w:jc w:val="both"/>
        <w:rPr>
          <w:rFonts w:ascii="Times New Roman" w:hAnsi="Times New Roman" w:cs="Times New Roman"/>
          <w:sz w:val="24"/>
          <w:szCs w:val="24"/>
        </w:rPr>
      </w:pPr>
    </w:p>
    <w:p w:rsidR="0098314F" w:rsidRPr="00E3282D" w:rsidRDefault="0098314F" w:rsidP="003540F9">
      <w:pPr>
        <w:shd w:val="clear" w:color="auto" w:fill="FFFFFF"/>
        <w:tabs>
          <w:tab w:val="left" w:pos="990"/>
        </w:tabs>
        <w:spacing w:after="0"/>
        <w:ind w:right="5"/>
        <w:jc w:val="both"/>
        <w:rPr>
          <w:rFonts w:ascii="Times New Roman" w:hAnsi="Times New Roman" w:cs="Times New Roman"/>
          <w:sz w:val="24"/>
          <w:szCs w:val="24"/>
        </w:rPr>
      </w:pPr>
    </w:p>
    <w:p w:rsidR="00E3282D" w:rsidRPr="00E3282D" w:rsidRDefault="00E3282D" w:rsidP="003540F9">
      <w:pPr>
        <w:shd w:val="clear" w:color="auto" w:fill="FFFFFF"/>
        <w:spacing w:after="0"/>
        <w:jc w:val="both"/>
        <w:rPr>
          <w:rFonts w:ascii="Times New Roman" w:hAnsi="Times New Roman" w:cs="Times New Roman"/>
          <w:b/>
          <w:bCs/>
          <w:sz w:val="24"/>
          <w:szCs w:val="24"/>
          <w:u w:val="single"/>
        </w:rPr>
      </w:pPr>
      <w:r w:rsidRPr="00E3282D">
        <w:rPr>
          <w:rFonts w:ascii="Times New Roman" w:hAnsi="Times New Roman" w:cs="Times New Roman"/>
          <w:b/>
          <w:bCs/>
          <w:sz w:val="24"/>
          <w:szCs w:val="24"/>
          <w:u w:val="single"/>
        </w:rPr>
        <w:t>Άρθρο 10</w:t>
      </w:r>
    </w:p>
    <w:p w:rsidR="00E3282D" w:rsidRPr="00E3282D" w:rsidRDefault="00E3282D" w:rsidP="003540F9">
      <w:pPr>
        <w:shd w:val="clear" w:color="auto" w:fill="FFFFFF"/>
        <w:tabs>
          <w:tab w:val="left" w:pos="990"/>
        </w:tabs>
        <w:spacing w:after="0"/>
        <w:ind w:right="5"/>
        <w:jc w:val="both"/>
        <w:rPr>
          <w:rFonts w:ascii="Times New Roman" w:hAnsi="Times New Roman" w:cs="Times New Roman"/>
          <w:b/>
          <w:sz w:val="24"/>
          <w:szCs w:val="24"/>
        </w:rPr>
      </w:pPr>
      <w:r w:rsidRPr="00E3282D">
        <w:rPr>
          <w:rFonts w:ascii="Times New Roman" w:hAnsi="Times New Roman" w:cs="Times New Roman"/>
          <w:b/>
          <w:sz w:val="24"/>
          <w:szCs w:val="24"/>
        </w:rPr>
        <w:t>Οι εισπράξεις από τη λειτουργία του κυλικείου αποτελούν έσοδο της αρμόδιας Σχολικής Επιτροπής και θα διατίθενται για την κάλυψη ή συμπλήρωση των δαπανών λειτουργίας του 5</w:t>
      </w:r>
      <w:r w:rsidRPr="00E3282D">
        <w:rPr>
          <w:rFonts w:ascii="Times New Roman" w:hAnsi="Times New Roman" w:cs="Times New Roman"/>
          <w:b/>
          <w:sz w:val="24"/>
          <w:szCs w:val="24"/>
          <w:vertAlign w:val="superscript"/>
        </w:rPr>
        <w:t>ου</w:t>
      </w:r>
      <w:r w:rsidRPr="00E3282D">
        <w:rPr>
          <w:rFonts w:ascii="Times New Roman" w:hAnsi="Times New Roman" w:cs="Times New Roman"/>
          <w:b/>
          <w:sz w:val="24"/>
          <w:szCs w:val="24"/>
        </w:rPr>
        <w:t xml:space="preserve"> Δημοτικού Σχολείου Σπάρτης.</w:t>
      </w:r>
    </w:p>
    <w:p w:rsidR="00E3282D" w:rsidRDefault="00E3282D" w:rsidP="003540F9">
      <w:pPr>
        <w:shd w:val="clear" w:color="auto" w:fill="FFFFFF"/>
        <w:tabs>
          <w:tab w:val="left" w:pos="990"/>
        </w:tabs>
        <w:spacing w:after="0"/>
        <w:ind w:right="5"/>
        <w:jc w:val="both"/>
        <w:rPr>
          <w:rFonts w:ascii="Times New Roman" w:hAnsi="Times New Roman" w:cs="Times New Roman"/>
          <w:sz w:val="24"/>
          <w:szCs w:val="24"/>
        </w:rPr>
      </w:pPr>
    </w:p>
    <w:p w:rsidR="0098314F" w:rsidRPr="00E3282D" w:rsidRDefault="0098314F" w:rsidP="003540F9">
      <w:pPr>
        <w:shd w:val="clear" w:color="auto" w:fill="FFFFFF"/>
        <w:tabs>
          <w:tab w:val="left" w:pos="990"/>
        </w:tabs>
        <w:spacing w:after="0"/>
        <w:ind w:right="5"/>
        <w:jc w:val="both"/>
        <w:rPr>
          <w:rFonts w:ascii="Times New Roman" w:hAnsi="Times New Roman" w:cs="Times New Roman"/>
          <w:sz w:val="24"/>
          <w:szCs w:val="24"/>
        </w:rPr>
      </w:pPr>
    </w:p>
    <w:p w:rsidR="00E3282D" w:rsidRPr="00E3282D" w:rsidRDefault="00E3282D" w:rsidP="003540F9">
      <w:pPr>
        <w:shd w:val="clear" w:color="auto" w:fill="FFFFFF"/>
        <w:spacing w:after="0"/>
        <w:jc w:val="both"/>
        <w:rPr>
          <w:rFonts w:ascii="Times New Roman" w:hAnsi="Times New Roman" w:cs="Times New Roman"/>
          <w:b/>
          <w:bCs/>
          <w:sz w:val="24"/>
          <w:szCs w:val="24"/>
          <w:u w:val="single"/>
        </w:rPr>
      </w:pPr>
      <w:r w:rsidRPr="00E3282D">
        <w:rPr>
          <w:rFonts w:ascii="Times New Roman" w:hAnsi="Times New Roman" w:cs="Times New Roman"/>
          <w:b/>
          <w:bCs/>
          <w:sz w:val="24"/>
          <w:szCs w:val="24"/>
          <w:u w:val="single"/>
        </w:rPr>
        <w:t>Άρθρο 11</w:t>
      </w:r>
    </w:p>
    <w:p w:rsidR="00E3282D" w:rsidRPr="00E3282D" w:rsidRDefault="00E3282D" w:rsidP="003540F9">
      <w:pPr>
        <w:shd w:val="clear" w:color="auto" w:fill="FFFFFF"/>
        <w:spacing w:after="0"/>
        <w:jc w:val="both"/>
        <w:rPr>
          <w:rFonts w:ascii="Times New Roman" w:hAnsi="Times New Roman" w:cs="Times New Roman"/>
          <w:sz w:val="24"/>
          <w:szCs w:val="24"/>
        </w:rPr>
      </w:pPr>
      <w:r w:rsidRPr="00E3282D">
        <w:rPr>
          <w:rFonts w:ascii="Times New Roman" w:hAnsi="Times New Roman" w:cs="Times New Roman"/>
          <w:b/>
          <w:bCs/>
          <w:sz w:val="24"/>
          <w:szCs w:val="24"/>
        </w:rPr>
        <w:t>Ο εκμισθωτής που θα αναλάβει την εκμετάλλευση του κυλικείου θα πρέπει να γνωρίζει ότι:</w:t>
      </w:r>
    </w:p>
    <w:p w:rsidR="00E3282D" w:rsidRPr="00E3282D" w:rsidRDefault="00E3282D" w:rsidP="003540F9">
      <w:pPr>
        <w:shd w:val="clear" w:color="auto" w:fill="FFFFFF"/>
        <w:spacing w:after="0"/>
        <w:ind w:left="284"/>
        <w:jc w:val="both"/>
        <w:rPr>
          <w:rFonts w:ascii="Times New Roman" w:hAnsi="Times New Roman" w:cs="Times New Roman"/>
          <w:sz w:val="24"/>
          <w:szCs w:val="24"/>
        </w:rPr>
      </w:pPr>
      <w:r w:rsidRPr="00E3282D">
        <w:rPr>
          <w:rFonts w:ascii="Times New Roman" w:hAnsi="Times New Roman" w:cs="Times New Roman"/>
          <w:sz w:val="24"/>
          <w:szCs w:val="24"/>
        </w:rPr>
        <w:t xml:space="preserve">α) </w:t>
      </w:r>
      <w:r w:rsidRPr="00E3282D">
        <w:rPr>
          <w:rFonts w:ascii="Times New Roman" w:hAnsi="Times New Roman" w:cs="Times New Roman"/>
          <w:b/>
          <w:sz w:val="24"/>
          <w:szCs w:val="24"/>
        </w:rPr>
        <w:t>Απαγορεύεται η υπεκμίσθωση ή καθ’ οιονδήποτε τρόπο</w:t>
      </w:r>
      <w:r w:rsidRPr="00E3282D">
        <w:rPr>
          <w:rFonts w:ascii="Times New Roman" w:hAnsi="Times New Roman" w:cs="Times New Roman"/>
          <w:sz w:val="24"/>
          <w:szCs w:val="24"/>
        </w:rPr>
        <w:t xml:space="preserve"> ολική ή μερική παραχώρηση του σε άλλο άτομο.  </w:t>
      </w:r>
    </w:p>
    <w:p w:rsidR="00E3282D" w:rsidRPr="00E3282D" w:rsidRDefault="00E3282D" w:rsidP="003540F9">
      <w:pPr>
        <w:shd w:val="clear" w:color="auto" w:fill="FFFFFF"/>
        <w:spacing w:after="0"/>
        <w:ind w:left="709"/>
        <w:jc w:val="both"/>
        <w:rPr>
          <w:rFonts w:ascii="Times New Roman" w:hAnsi="Times New Roman" w:cs="Times New Roman"/>
          <w:b/>
          <w:i/>
          <w:sz w:val="24"/>
          <w:szCs w:val="24"/>
        </w:rPr>
      </w:pPr>
      <w:r w:rsidRPr="00E3282D">
        <w:rPr>
          <w:rFonts w:ascii="Times New Roman" w:hAnsi="Times New Roman" w:cs="Times New Roman"/>
          <w:sz w:val="24"/>
          <w:szCs w:val="24"/>
        </w:rPr>
        <w:t xml:space="preserve">Η παρουσία του στο κυλικείο τις ώρες λειτουργίας είναι απαραίτητη.  Δύναται όμως να επικουρείται από πρόσωπο, το οποίο θα πληροί τις σχετικές προϋποθέσεις εργασίας.  </w:t>
      </w:r>
      <w:r w:rsidRPr="00E3282D">
        <w:rPr>
          <w:rFonts w:ascii="Times New Roman" w:hAnsi="Times New Roman" w:cs="Times New Roman"/>
          <w:b/>
          <w:sz w:val="24"/>
          <w:szCs w:val="24"/>
        </w:rPr>
        <w:t xml:space="preserve">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εντός εύλογου χρονικού διαστήματος:  </w:t>
      </w:r>
      <w:r w:rsidRPr="00E3282D">
        <w:rPr>
          <w:rFonts w:ascii="Times New Roman" w:hAnsi="Times New Roman" w:cs="Times New Roman"/>
          <w:b/>
          <w:i/>
          <w:sz w:val="24"/>
          <w:szCs w:val="24"/>
        </w:rPr>
        <w:t xml:space="preserve">‘’…οι υπεύθυνοι και το προσωπικό των εν λόγω δραστηριοτήτων, οφείλουν να έχουν παρακολουθήσει πρόγραμμα εκπαίδευσης και κατάρτισης για το προσωπικό των επιχειρήσεων τροφίμων και ποτών, σύμφωνα με την Υ.Α. 14708/10−08−2007 (ΦΕΚ 1616/Β/17−08−2007) όπως κάθε φορά αυτή ισχύει και αφορά στις «βασικές αρχές στην υγιεινή και ασφάλεια των τροφίμων».  </w:t>
      </w:r>
    </w:p>
    <w:p w:rsidR="00E3282D" w:rsidRPr="00E3282D" w:rsidRDefault="00E3282D" w:rsidP="003540F9">
      <w:pPr>
        <w:shd w:val="clear" w:color="auto" w:fill="FFFFFF"/>
        <w:spacing w:after="0"/>
        <w:ind w:left="709"/>
        <w:jc w:val="both"/>
        <w:rPr>
          <w:rFonts w:ascii="Times New Roman" w:hAnsi="Times New Roman" w:cs="Times New Roman"/>
          <w:b/>
          <w:i/>
          <w:sz w:val="24"/>
          <w:szCs w:val="24"/>
        </w:rPr>
      </w:pPr>
      <w:r w:rsidRPr="00E3282D">
        <w:rPr>
          <w:rFonts w:ascii="Times New Roman" w:hAnsi="Times New Roman" w:cs="Times New Roman"/>
          <w:b/>
          <w:i/>
          <w:sz w:val="24"/>
          <w:szCs w:val="24"/>
          <w:u w:val="single"/>
        </w:rPr>
        <w:t>Οι εργαζόμενοι τόσο στα σχολικά κυλικεία, καντίνες όσο και στα εστιατόρια θα διαθέτουν Πιστοποιητικά Υγείας,</w:t>
      </w:r>
      <w:r w:rsidRPr="00E3282D">
        <w:rPr>
          <w:rFonts w:ascii="Times New Roman" w:hAnsi="Times New Roman" w:cs="Times New Roman"/>
          <w:b/>
          <w:i/>
          <w:sz w:val="24"/>
          <w:szCs w:val="24"/>
        </w:rPr>
        <w:t xml:space="preserve"> όπως προβλέπεται από την Υ.Α. 35797 (ΦΕΚ 1199/Τ.Β/11−4−2012)’’.</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β)  Είναι υποχρεωτική η χρησιμοποίηση ταμειακής μηχανής</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γ)  Είναι υποχρεωτική η ασφάλιση στον Ο.Α.Ε.Ε.</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δ)  Για τη λειτουργία του κυλικείου απαιτείται η έκδοση σχετικής αδείας.</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 xml:space="preserve">ε)  Τα προς πώληση προϊόντα είναι αυτά που αναφέρονται και </w:t>
      </w:r>
      <w:r w:rsidRPr="00E3282D">
        <w:rPr>
          <w:rFonts w:ascii="Times New Roman" w:hAnsi="Times New Roman" w:cs="Times New Roman"/>
          <w:b/>
          <w:spacing w:val="-2"/>
          <w:sz w:val="24"/>
          <w:szCs w:val="24"/>
        </w:rPr>
        <w:t>ορίζονται από την Υγειονομική Διάταξη Υ1γ/ Γ.Π/</w:t>
      </w:r>
      <w:proofErr w:type="spellStart"/>
      <w:r w:rsidRPr="00E3282D">
        <w:rPr>
          <w:rFonts w:ascii="Times New Roman" w:hAnsi="Times New Roman" w:cs="Times New Roman"/>
          <w:b/>
          <w:spacing w:val="-2"/>
          <w:sz w:val="24"/>
          <w:szCs w:val="24"/>
        </w:rPr>
        <w:t>οικ</w:t>
      </w:r>
      <w:proofErr w:type="spellEnd"/>
      <w:r w:rsidRPr="00E3282D">
        <w:rPr>
          <w:rFonts w:ascii="Times New Roman" w:hAnsi="Times New Roman" w:cs="Times New Roman"/>
          <w:b/>
          <w:spacing w:val="-2"/>
          <w:sz w:val="24"/>
          <w:szCs w:val="24"/>
        </w:rPr>
        <w:t xml:space="preserve"> 81025/27.08.2013 (ΦΕΚ 2135/29.08.2013 τεύχος Β’)</w:t>
      </w:r>
      <w:r w:rsidRPr="00E3282D">
        <w:rPr>
          <w:rFonts w:ascii="Times New Roman" w:hAnsi="Times New Roman" w:cs="Times New Roman"/>
          <w:b/>
          <w:sz w:val="24"/>
          <w:szCs w:val="24"/>
        </w:rPr>
        <w:t>.</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στ)  Θα πρέπει να συμμορφώνεται πλήρως προς τις υποδείξεις της Επιτροπής Ελέγχου του Κυλικείου και του Δ/</w:t>
      </w:r>
      <w:proofErr w:type="spellStart"/>
      <w:r w:rsidRPr="00E3282D">
        <w:rPr>
          <w:rFonts w:ascii="Times New Roman" w:hAnsi="Times New Roman" w:cs="Times New Roman"/>
          <w:b/>
          <w:sz w:val="24"/>
          <w:szCs w:val="24"/>
        </w:rPr>
        <w:t>ντη</w:t>
      </w:r>
      <w:proofErr w:type="spellEnd"/>
      <w:r w:rsidRPr="00E3282D">
        <w:rPr>
          <w:rFonts w:ascii="Times New Roman" w:hAnsi="Times New Roman" w:cs="Times New Roman"/>
          <w:b/>
          <w:sz w:val="24"/>
          <w:szCs w:val="24"/>
        </w:rPr>
        <w:t xml:space="preserve"> του σχολείου</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 xml:space="preserve">ζ)  Είναι υποχρεωμένος να καθαρίζει τον </w:t>
      </w:r>
      <w:proofErr w:type="spellStart"/>
      <w:r w:rsidRPr="00E3282D">
        <w:rPr>
          <w:rFonts w:ascii="Times New Roman" w:hAnsi="Times New Roman" w:cs="Times New Roman"/>
          <w:b/>
          <w:sz w:val="24"/>
          <w:szCs w:val="24"/>
        </w:rPr>
        <w:t>αύλειο</w:t>
      </w:r>
      <w:proofErr w:type="spellEnd"/>
      <w:r w:rsidRPr="00E3282D">
        <w:rPr>
          <w:rFonts w:ascii="Times New Roman" w:hAnsi="Times New Roman" w:cs="Times New Roman"/>
          <w:b/>
          <w:sz w:val="24"/>
          <w:szCs w:val="24"/>
        </w:rPr>
        <w:t xml:space="preserve"> χώρο από προϊόντα που πωλούνται στο κυλικείο.</w:t>
      </w:r>
    </w:p>
    <w:p w:rsidR="00E3282D" w:rsidRPr="00E3282D" w:rsidRDefault="00E3282D" w:rsidP="003540F9">
      <w:pPr>
        <w:shd w:val="clear" w:color="auto" w:fill="FFFFFF"/>
        <w:spacing w:after="0"/>
        <w:ind w:left="284"/>
        <w:jc w:val="both"/>
        <w:rPr>
          <w:rFonts w:ascii="Times New Roman" w:hAnsi="Times New Roman" w:cs="Times New Roman"/>
          <w:spacing w:val="-1"/>
          <w:sz w:val="24"/>
          <w:szCs w:val="24"/>
        </w:rPr>
      </w:pPr>
      <w:r w:rsidRPr="00E3282D">
        <w:rPr>
          <w:rFonts w:ascii="Times New Roman" w:hAnsi="Times New Roman" w:cs="Times New Roman"/>
          <w:b/>
          <w:sz w:val="24"/>
          <w:szCs w:val="24"/>
        </w:rPr>
        <w:t>η)  Σε περίπτωση που</w:t>
      </w:r>
      <w:r w:rsidRPr="00E3282D">
        <w:rPr>
          <w:rFonts w:ascii="Times New Roman" w:hAnsi="Times New Roman" w:cs="Times New Roman"/>
          <w:sz w:val="24"/>
          <w:szCs w:val="24"/>
        </w:rPr>
        <w:t xml:space="preserve"> την εκμετάλλευση του κυλικείου αναλάβει η καθαρίστρια του σχολείου, απαγορεύεται να καθαρίζει τους χώρους του σχολείου κατά τη διάρκεια λειτουργίας του κυλικείου.  Ο καθαρισμός θα γίνεται μετά το ωράριο λειτουργίας </w:t>
      </w:r>
      <w:r w:rsidRPr="00E3282D">
        <w:rPr>
          <w:rFonts w:ascii="Times New Roman" w:hAnsi="Times New Roman" w:cs="Times New Roman"/>
          <w:spacing w:val="-1"/>
          <w:sz w:val="24"/>
          <w:szCs w:val="24"/>
        </w:rPr>
        <w:t>του κυλικείου.</w:t>
      </w:r>
    </w:p>
    <w:p w:rsidR="00E3282D" w:rsidRPr="00E3282D" w:rsidRDefault="00E3282D" w:rsidP="003540F9">
      <w:pPr>
        <w:shd w:val="clear" w:color="auto" w:fill="FFFFFF"/>
        <w:spacing w:after="0"/>
        <w:ind w:left="284"/>
        <w:jc w:val="both"/>
        <w:rPr>
          <w:rFonts w:ascii="Times New Roman" w:hAnsi="Times New Roman" w:cs="Times New Roman"/>
          <w:spacing w:val="-1"/>
          <w:sz w:val="24"/>
          <w:szCs w:val="24"/>
        </w:rPr>
      </w:pPr>
      <w:r w:rsidRPr="00E3282D">
        <w:rPr>
          <w:rFonts w:ascii="Times New Roman" w:hAnsi="Times New Roman" w:cs="Times New Roman"/>
          <w:b/>
          <w:spacing w:val="-1"/>
          <w:sz w:val="24"/>
          <w:szCs w:val="24"/>
        </w:rPr>
        <w:t>ι)  Σε περίπτωση μεταστέγασης</w:t>
      </w:r>
      <w:r w:rsidRPr="00E3282D">
        <w:rPr>
          <w:rFonts w:ascii="Times New Roman" w:hAnsi="Times New Roman" w:cs="Times New Roman"/>
          <w:spacing w:val="-1"/>
          <w:sz w:val="24"/>
          <w:szCs w:val="24"/>
        </w:rPr>
        <w:t xml:space="preserve"> μέρους του σχολικού συγκροτήματος με μείωση των μαθητών άνω του 20% δύναται ο μισθωτής του κυλικείου να ζητήσει από τη Σχολική Επιτροπή τη λύση της σύμβασης με δίμηνη τουλάχιστον προειδοποίηση, όποτε δεν καταπίπτει η εγγύηση υπέρ της Σχολικής Επιτροπής.</w:t>
      </w:r>
    </w:p>
    <w:p w:rsidR="00E3282D" w:rsidRDefault="00E3282D" w:rsidP="003540F9">
      <w:pPr>
        <w:shd w:val="clear" w:color="auto" w:fill="FFFFFF"/>
        <w:spacing w:after="0"/>
        <w:jc w:val="both"/>
        <w:rPr>
          <w:rFonts w:ascii="Times New Roman" w:hAnsi="Times New Roman" w:cs="Times New Roman"/>
          <w:spacing w:val="-2"/>
          <w:sz w:val="24"/>
          <w:szCs w:val="24"/>
        </w:rPr>
      </w:pPr>
    </w:p>
    <w:p w:rsidR="0098314F" w:rsidRDefault="0098314F" w:rsidP="003540F9">
      <w:pPr>
        <w:shd w:val="clear" w:color="auto" w:fill="FFFFFF"/>
        <w:spacing w:after="0"/>
        <w:jc w:val="both"/>
        <w:rPr>
          <w:rFonts w:ascii="Times New Roman" w:hAnsi="Times New Roman" w:cs="Times New Roman"/>
          <w:spacing w:val="-2"/>
          <w:sz w:val="24"/>
          <w:szCs w:val="24"/>
        </w:rPr>
      </w:pPr>
    </w:p>
    <w:p w:rsidR="0098314F" w:rsidRDefault="0098314F" w:rsidP="003540F9">
      <w:pPr>
        <w:shd w:val="clear" w:color="auto" w:fill="FFFFFF"/>
        <w:spacing w:after="0"/>
        <w:jc w:val="both"/>
        <w:rPr>
          <w:rFonts w:ascii="Times New Roman" w:hAnsi="Times New Roman" w:cs="Times New Roman"/>
          <w:spacing w:val="-2"/>
          <w:sz w:val="24"/>
          <w:szCs w:val="24"/>
        </w:rPr>
      </w:pPr>
    </w:p>
    <w:p w:rsidR="0098314F" w:rsidRPr="00E3282D" w:rsidRDefault="0098314F" w:rsidP="003540F9">
      <w:pPr>
        <w:shd w:val="clear" w:color="auto" w:fill="FFFFFF"/>
        <w:spacing w:after="0"/>
        <w:jc w:val="both"/>
        <w:rPr>
          <w:rFonts w:ascii="Times New Roman" w:hAnsi="Times New Roman" w:cs="Times New Roman"/>
          <w:spacing w:val="-2"/>
          <w:sz w:val="24"/>
          <w:szCs w:val="24"/>
        </w:rPr>
      </w:pPr>
    </w:p>
    <w:p w:rsidR="00E3282D" w:rsidRPr="00E3282D" w:rsidRDefault="00E3282D" w:rsidP="003540F9">
      <w:pPr>
        <w:shd w:val="clear" w:color="auto" w:fill="FFFFFF"/>
        <w:spacing w:after="0"/>
        <w:jc w:val="both"/>
        <w:rPr>
          <w:rFonts w:ascii="Times New Roman" w:hAnsi="Times New Roman" w:cs="Times New Roman"/>
          <w:b/>
          <w:bCs/>
          <w:sz w:val="24"/>
          <w:szCs w:val="24"/>
          <w:u w:val="single"/>
        </w:rPr>
      </w:pPr>
      <w:r w:rsidRPr="00E3282D">
        <w:rPr>
          <w:rFonts w:ascii="Times New Roman" w:hAnsi="Times New Roman" w:cs="Times New Roman"/>
          <w:b/>
          <w:bCs/>
          <w:sz w:val="24"/>
          <w:szCs w:val="24"/>
          <w:u w:val="single"/>
        </w:rPr>
        <w:lastRenderedPageBreak/>
        <w:t>Άρθρο 12</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α)</w:t>
      </w:r>
      <w:r w:rsidRPr="00E3282D">
        <w:rPr>
          <w:rFonts w:ascii="Times New Roman" w:hAnsi="Times New Roman" w:cs="Times New Roman"/>
          <w:b/>
          <w:bCs/>
          <w:sz w:val="24"/>
          <w:szCs w:val="24"/>
        </w:rPr>
        <w:t xml:space="preserve">  </w:t>
      </w:r>
      <w:r w:rsidRPr="00E3282D">
        <w:rPr>
          <w:rFonts w:ascii="Times New Roman" w:hAnsi="Times New Roman" w:cs="Times New Roman"/>
          <w:b/>
          <w:sz w:val="24"/>
          <w:szCs w:val="24"/>
        </w:rPr>
        <w:t>Αρμόδιο όργανο για την κατακύρωση του διαγωνισμού είναι η Σχολική Επιτροπή Πρωτοβάθμιας Εκπαίδευσης του Δήμου Σπάρτης</w:t>
      </w:r>
      <w:r w:rsidRPr="00E3282D">
        <w:rPr>
          <w:rFonts w:ascii="Times New Roman" w:hAnsi="Times New Roman" w:cs="Times New Roman"/>
          <w:sz w:val="24"/>
          <w:szCs w:val="24"/>
        </w:rPr>
        <w:t xml:space="preserve">.  Έχει το δικαίωμα να εγκρίνει ή να μην κατακυρώσει το διαγωνισμό εφόσον κρίνει ότι οι προσφορές είναι απαράδεκτες ή για οποιοδήποτε λόγο κρίνει το αποτέλεσμα του διαγωνισμού ως ασύμφορο.  </w:t>
      </w:r>
      <w:r w:rsidRPr="00E3282D">
        <w:rPr>
          <w:rFonts w:ascii="Times New Roman" w:hAnsi="Times New Roman" w:cs="Times New Roman"/>
          <w:b/>
          <w:sz w:val="24"/>
          <w:szCs w:val="24"/>
        </w:rPr>
        <w:t>Από την Επιτροπή συνεκτιμώνται η τυχόν πείρα, η ειδικότητα και γενικά η εμπειρία των διαγωνιζομένων και κάθε άλλο ουσιώδες στοιχείο που εξασφαλίζει την καλή εκτέλεση της σύμβασης.</w:t>
      </w:r>
    </w:p>
    <w:p w:rsidR="00E3282D" w:rsidRPr="00E3282D" w:rsidRDefault="00E3282D" w:rsidP="003540F9">
      <w:pPr>
        <w:shd w:val="clear" w:color="auto" w:fill="FFFFFF"/>
        <w:spacing w:after="0"/>
        <w:ind w:left="284"/>
        <w:jc w:val="both"/>
        <w:rPr>
          <w:rFonts w:ascii="Times New Roman" w:hAnsi="Times New Roman" w:cs="Times New Roman"/>
          <w:sz w:val="24"/>
          <w:szCs w:val="24"/>
        </w:rPr>
      </w:pPr>
      <w:r w:rsidRPr="00E3282D">
        <w:rPr>
          <w:rFonts w:ascii="Times New Roman" w:hAnsi="Times New Roman" w:cs="Times New Roman"/>
          <w:b/>
          <w:sz w:val="24"/>
          <w:szCs w:val="24"/>
        </w:rPr>
        <w:t>β)  Με απόφασή της, μπορεί να παρατείνει τη σύμβαση μίσθωσης του κυλικείου μέχρι τρία (3) χρόνια</w:t>
      </w:r>
      <w:r w:rsidRPr="00E3282D">
        <w:rPr>
          <w:rFonts w:ascii="Times New Roman" w:hAnsi="Times New Roman" w:cs="Times New Roman"/>
          <w:sz w:val="24"/>
          <w:szCs w:val="24"/>
        </w:rPr>
        <w:t xml:space="preserve"> και εφόσον συντρέχουν εξαιρετικοί λόγοι αναφερόμενοι στη λειτουργία των κυλικείων.  Στην περίπτωση αυτή προσαυξάνεται το ποσό της ετησίας προσφοράς ανά μαθητή ανάλογα με την αύξηση του τιμαρίθμου για κάθε έτος παράτασης.</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 xml:space="preserve">γ)  Οι δαπάνες δημοσίευσης της περίληψης της διακήρυξης της δημοπρασίας και όποια έξοδα αυτής - αρχικής και τυχόν επαναληπτικής - επίσης και τα έξοδα τυχόν νομίμων τελών κρατήσεων της σύμβασης, </w:t>
      </w:r>
      <w:r w:rsidRPr="00E3282D">
        <w:rPr>
          <w:rFonts w:ascii="Times New Roman" w:hAnsi="Times New Roman" w:cs="Times New Roman"/>
          <w:b/>
          <w:sz w:val="24"/>
          <w:szCs w:val="24"/>
          <w:u w:val="single"/>
        </w:rPr>
        <w:t>επιβαρύνουν εξ ολοκλήρου αυτόν στον οποίο θα κατακυρωθεί οριστικά η δημοπρασία</w:t>
      </w:r>
      <w:r w:rsidRPr="00E3282D">
        <w:rPr>
          <w:rFonts w:ascii="Times New Roman" w:hAnsi="Times New Roman" w:cs="Times New Roman"/>
          <w:sz w:val="24"/>
          <w:szCs w:val="24"/>
        </w:rPr>
        <w:t xml:space="preserve"> </w:t>
      </w:r>
      <w:r w:rsidRPr="00E3282D">
        <w:rPr>
          <w:rFonts w:ascii="Times New Roman" w:hAnsi="Times New Roman" w:cs="Times New Roman"/>
          <w:b/>
          <w:i/>
          <w:sz w:val="24"/>
          <w:szCs w:val="24"/>
        </w:rPr>
        <w:t xml:space="preserve">(…οι εκμεταλλευτές των σχολικών κυλικείων υποχρεούται να εξοφλήσουν τα έξοδα δημοσίευσης της προκήρυξης του κυλικείου στον τοπικό τύπο σύμφωνα με το νόμο 3801/4-9/2009 ΦΕΚ Α’ 163 άρθρο 46 </w:t>
      </w:r>
      <w:proofErr w:type="spellStart"/>
      <w:r w:rsidRPr="00E3282D">
        <w:rPr>
          <w:rFonts w:ascii="Times New Roman" w:hAnsi="Times New Roman" w:cs="Times New Roman"/>
          <w:b/>
          <w:i/>
          <w:sz w:val="24"/>
          <w:szCs w:val="24"/>
        </w:rPr>
        <w:t>παραγρ</w:t>
      </w:r>
      <w:proofErr w:type="spellEnd"/>
      <w:r w:rsidRPr="00E3282D">
        <w:rPr>
          <w:rFonts w:ascii="Times New Roman" w:hAnsi="Times New Roman" w:cs="Times New Roman"/>
          <w:b/>
          <w:i/>
          <w:sz w:val="24"/>
          <w:szCs w:val="24"/>
        </w:rPr>
        <w:t>. 3).</w:t>
      </w:r>
      <w:r w:rsidRPr="00E3282D">
        <w:rPr>
          <w:rFonts w:ascii="Times New Roman" w:hAnsi="Times New Roman" w:cs="Times New Roman"/>
          <w:b/>
          <w:sz w:val="24"/>
          <w:szCs w:val="24"/>
        </w:rPr>
        <w:t xml:space="preserve"> </w:t>
      </w:r>
      <w:r w:rsidRPr="00E3282D">
        <w:rPr>
          <w:rFonts w:ascii="Times New Roman" w:hAnsi="Times New Roman" w:cs="Times New Roman"/>
          <w:sz w:val="24"/>
          <w:szCs w:val="24"/>
        </w:rPr>
        <w:t xml:space="preserve"> </w:t>
      </w:r>
      <w:r w:rsidRPr="00E3282D">
        <w:rPr>
          <w:rFonts w:ascii="Times New Roman" w:hAnsi="Times New Roman" w:cs="Times New Roman"/>
          <w:b/>
          <w:sz w:val="24"/>
          <w:szCs w:val="24"/>
        </w:rPr>
        <w:t xml:space="preserve">Οι δε αποδείξεις και τιμολόγια καταβολής των τελών αυτών προσκομίζονται απαραίτητα σαν δικαιολογητικά κατά τον καταρτισμό και υπογραφή της σύμβασης εκμίσθωσης του κυλικείου.  </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δ)  Η Σχολική Επιτροπή Πρωτοβάθμιας Εκπαίδευσης του Δήμου Σπάρτης έχει το δικαίωμα να καταγγείλει τη σύμβασης για σπουδαίο λόγο που θα παρατηρηθεί ή θα διαπιστωθεί από την Ειδική Επιτροπή Ελέγχου και Καλής Λειτουργίας του Κυλικείου.</w:t>
      </w:r>
    </w:p>
    <w:p w:rsidR="00E3282D" w:rsidRPr="00E3282D" w:rsidRDefault="00E3282D" w:rsidP="003540F9">
      <w:pPr>
        <w:shd w:val="clear" w:color="auto" w:fill="FFFFFF"/>
        <w:spacing w:after="0"/>
        <w:ind w:left="284"/>
        <w:jc w:val="both"/>
        <w:rPr>
          <w:rFonts w:ascii="Times New Roman" w:hAnsi="Times New Roman" w:cs="Times New Roman"/>
          <w:b/>
          <w:sz w:val="24"/>
          <w:szCs w:val="24"/>
        </w:rPr>
      </w:pPr>
      <w:r w:rsidRPr="00E3282D">
        <w:rPr>
          <w:rFonts w:ascii="Times New Roman" w:hAnsi="Times New Roman" w:cs="Times New Roman"/>
          <w:b/>
          <w:sz w:val="24"/>
          <w:szCs w:val="24"/>
        </w:rPr>
        <w:t>ε)  Το Ν.Π.Δ.Δ. της Σχολικής Επιτροπής Πρωτοβάθμιας Εκπαίδευσης (Σ.Ε.Π.Ε) του Δήμου Σπάρτης, έχει συγκροτήσει Επιτροπή Ελέγχου και Καλής Λειτουργίας του Σχολικού Κυλικείου του 5</w:t>
      </w:r>
      <w:r w:rsidRPr="00E3282D">
        <w:rPr>
          <w:rFonts w:ascii="Times New Roman" w:hAnsi="Times New Roman" w:cs="Times New Roman"/>
          <w:b/>
          <w:sz w:val="24"/>
          <w:szCs w:val="24"/>
          <w:vertAlign w:val="superscript"/>
        </w:rPr>
        <w:t>ου</w:t>
      </w:r>
      <w:r w:rsidRPr="00E3282D">
        <w:rPr>
          <w:rFonts w:ascii="Times New Roman" w:hAnsi="Times New Roman" w:cs="Times New Roman"/>
          <w:b/>
          <w:sz w:val="24"/>
          <w:szCs w:val="24"/>
        </w:rPr>
        <w:t xml:space="preserve"> Δημοτικού Σχολείου Σπάρτης με την </w:t>
      </w:r>
      <w:proofErr w:type="spellStart"/>
      <w:r w:rsidRPr="00E3282D">
        <w:rPr>
          <w:rFonts w:ascii="Times New Roman" w:hAnsi="Times New Roman" w:cs="Times New Roman"/>
          <w:b/>
          <w:sz w:val="24"/>
          <w:szCs w:val="24"/>
        </w:rPr>
        <w:t>αριθμ</w:t>
      </w:r>
      <w:proofErr w:type="spellEnd"/>
      <w:r w:rsidRPr="00E3282D">
        <w:rPr>
          <w:rFonts w:ascii="Times New Roman" w:hAnsi="Times New Roman" w:cs="Times New Roman"/>
          <w:b/>
          <w:sz w:val="24"/>
          <w:szCs w:val="24"/>
        </w:rPr>
        <w:t xml:space="preserve"> 2/30-01-2015 απόφαση του Διοικητικού του Συμβουλίου, η οποία αποτελείται από: </w:t>
      </w:r>
    </w:p>
    <w:p w:rsidR="00E3282D" w:rsidRPr="00E3282D" w:rsidRDefault="00E3282D" w:rsidP="003540F9">
      <w:pPr>
        <w:spacing w:after="0"/>
        <w:ind w:left="709"/>
        <w:jc w:val="both"/>
        <w:rPr>
          <w:rFonts w:ascii="Times New Roman" w:hAnsi="Times New Roman" w:cs="Times New Roman"/>
          <w:sz w:val="24"/>
          <w:szCs w:val="24"/>
        </w:rPr>
      </w:pPr>
      <w:r w:rsidRPr="00E3282D">
        <w:rPr>
          <w:rFonts w:ascii="Times New Roman" w:hAnsi="Times New Roman" w:cs="Times New Roman"/>
          <w:sz w:val="24"/>
          <w:szCs w:val="24"/>
        </w:rPr>
        <w:t>α) την κ</w:t>
      </w:r>
      <w:r w:rsidRPr="00E3282D">
        <w:rPr>
          <w:rFonts w:ascii="Times New Roman" w:hAnsi="Times New Roman" w:cs="Times New Roman"/>
          <w:sz w:val="24"/>
          <w:szCs w:val="24"/>
          <w:vertAlign w:val="subscript"/>
        </w:rPr>
        <w:t>α</w:t>
      </w:r>
      <w:r w:rsidRPr="00E3282D">
        <w:rPr>
          <w:rFonts w:ascii="Times New Roman" w:hAnsi="Times New Roman" w:cs="Times New Roman"/>
          <w:sz w:val="24"/>
          <w:szCs w:val="24"/>
        </w:rPr>
        <w:t xml:space="preserve"> Αλέξη Αδαμαντία (Διευθύντρια του Σχολείου), με αναπληρωτή της: τον κ </w:t>
      </w:r>
      <w:proofErr w:type="spellStart"/>
      <w:r w:rsidRPr="00E3282D">
        <w:rPr>
          <w:rFonts w:ascii="Times New Roman" w:hAnsi="Times New Roman" w:cs="Times New Roman"/>
          <w:sz w:val="24"/>
          <w:szCs w:val="24"/>
        </w:rPr>
        <w:t>Μουρούτσο</w:t>
      </w:r>
      <w:proofErr w:type="spellEnd"/>
      <w:r w:rsidRPr="00E3282D">
        <w:rPr>
          <w:rFonts w:ascii="Times New Roman" w:hAnsi="Times New Roman" w:cs="Times New Roman"/>
          <w:sz w:val="24"/>
          <w:szCs w:val="24"/>
        </w:rPr>
        <w:t xml:space="preserve"> Κων/</w:t>
      </w:r>
      <w:proofErr w:type="spellStart"/>
      <w:r w:rsidRPr="00E3282D">
        <w:rPr>
          <w:rFonts w:ascii="Times New Roman" w:hAnsi="Times New Roman" w:cs="Times New Roman"/>
          <w:sz w:val="24"/>
          <w:szCs w:val="24"/>
        </w:rPr>
        <w:t>νο</w:t>
      </w:r>
      <w:proofErr w:type="spellEnd"/>
      <w:r w:rsidRPr="00E3282D">
        <w:rPr>
          <w:rFonts w:ascii="Times New Roman" w:hAnsi="Times New Roman" w:cs="Times New Roman"/>
          <w:sz w:val="24"/>
          <w:szCs w:val="24"/>
        </w:rPr>
        <w:t xml:space="preserve"> (</w:t>
      </w:r>
      <w:proofErr w:type="spellStart"/>
      <w:r w:rsidRPr="00E3282D">
        <w:rPr>
          <w:rFonts w:ascii="Times New Roman" w:hAnsi="Times New Roman" w:cs="Times New Roman"/>
          <w:sz w:val="24"/>
          <w:szCs w:val="24"/>
        </w:rPr>
        <w:t>Υποδ</w:t>
      </w:r>
      <w:proofErr w:type="spellEnd"/>
      <w:r w:rsidRPr="00E3282D">
        <w:rPr>
          <w:rFonts w:ascii="Times New Roman" w:hAnsi="Times New Roman" w:cs="Times New Roman"/>
          <w:sz w:val="24"/>
          <w:szCs w:val="24"/>
        </w:rPr>
        <w:t>/</w:t>
      </w:r>
      <w:proofErr w:type="spellStart"/>
      <w:r w:rsidRPr="00E3282D">
        <w:rPr>
          <w:rFonts w:ascii="Times New Roman" w:hAnsi="Times New Roman" w:cs="Times New Roman"/>
          <w:sz w:val="24"/>
          <w:szCs w:val="24"/>
        </w:rPr>
        <w:t>ντη</w:t>
      </w:r>
      <w:proofErr w:type="spellEnd"/>
      <w:r w:rsidRPr="00E3282D">
        <w:rPr>
          <w:rFonts w:ascii="Times New Roman" w:hAnsi="Times New Roman" w:cs="Times New Roman"/>
          <w:sz w:val="24"/>
          <w:szCs w:val="24"/>
        </w:rPr>
        <w:t xml:space="preserve"> του Σχολείου).</w:t>
      </w:r>
    </w:p>
    <w:p w:rsidR="00E3282D" w:rsidRPr="00E3282D" w:rsidRDefault="00E3282D" w:rsidP="003540F9">
      <w:pPr>
        <w:spacing w:after="0"/>
        <w:ind w:left="709"/>
        <w:jc w:val="both"/>
        <w:rPr>
          <w:rFonts w:ascii="Times New Roman" w:hAnsi="Times New Roman" w:cs="Times New Roman"/>
          <w:sz w:val="24"/>
          <w:szCs w:val="24"/>
        </w:rPr>
      </w:pPr>
      <w:r w:rsidRPr="00E3282D">
        <w:rPr>
          <w:rFonts w:ascii="Times New Roman" w:hAnsi="Times New Roman" w:cs="Times New Roman"/>
          <w:sz w:val="24"/>
          <w:szCs w:val="24"/>
        </w:rPr>
        <w:t>β) την κ</w:t>
      </w:r>
      <w:r w:rsidRPr="00E3282D">
        <w:rPr>
          <w:rFonts w:ascii="Times New Roman" w:hAnsi="Times New Roman" w:cs="Times New Roman"/>
          <w:sz w:val="24"/>
          <w:szCs w:val="24"/>
          <w:vertAlign w:val="subscript"/>
        </w:rPr>
        <w:t>α</w:t>
      </w:r>
      <w:r w:rsidRPr="00E3282D">
        <w:rPr>
          <w:rFonts w:ascii="Times New Roman" w:hAnsi="Times New Roman" w:cs="Times New Roman"/>
          <w:sz w:val="24"/>
          <w:szCs w:val="24"/>
        </w:rPr>
        <w:t xml:space="preserve"> </w:t>
      </w:r>
      <w:proofErr w:type="spellStart"/>
      <w:r w:rsidRPr="00E3282D">
        <w:rPr>
          <w:rFonts w:ascii="Times New Roman" w:hAnsi="Times New Roman" w:cs="Times New Roman"/>
          <w:sz w:val="24"/>
          <w:szCs w:val="24"/>
        </w:rPr>
        <w:t>Ντουβή</w:t>
      </w:r>
      <w:proofErr w:type="spellEnd"/>
      <w:r w:rsidRPr="00E3282D">
        <w:rPr>
          <w:rFonts w:ascii="Times New Roman" w:hAnsi="Times New Roman" w:cs="Times New Roman"/>
          <w:sz w:val="24"/>
          <w:szCs w:val="24"/>
        </w:rPr>
        <w:t xml:space="preserve"> Κων/να, με αναπληρωτή της: τον κ Καρβουνιάρη Ιωάννη, (μέλος του Συλλόγου Γονέων και Κηδεμόνων του Σχολείου).</w:t>
      </w:r>
    </w:p>
    <w:p w:rsidR="00E3282D" w:rsidRPr="00E3282D" w:rsidRDefault="00E3282D" w:rsidP="003540F9">
      <w:pPr>
        <w:spacing w:after="0"/>
        <w:ind w:left="709"/>
        <w:jc w:val="both"/>
        <w:rPr>
          <w:rFonts w:ascii="Times New Roman" w:hAnsi="Times New Roman" w:cs="Times New Roman"/>
          <w:sz w:val="24"/>
          <w:szCs w:val="24"/>
        </w:rPr>
      </w:pPr>
      <w:r w:rsidRPr="00E3282D">
        <w:rPr>
          <w:rFonts w:ascii="Times New Roman" w:hAnsi="Times New Roman" w:cs="Times New Roman"/>
          <w:sz w:val="24"/>
          <w:szCs w:val="24"/>
        </w:rPr>
        <w:t xml:space="preserve">γ) τον κ </w:t>
      </w:r>
      <w:proofErr w:type="spellStart"/>
      <w:r w:rsidRPr="00E3282D">
        <w:rPr>
          <w:rFonts w:ascii="Times New Roman" w:hAnsi="Times New Roman" w:cs="Times New Roman"/>
          <w:sz w:val="24"/>
          <w:szCs w:val="24"/>
        </w:rPr>
        <w:t>Πλειώτα</w:t>
      </w:r>
      <w:proofErr w:type="spellEnd"/>
      <w:r w:rsidRPr="00E3282D">
        <w:rPr>
          <w:rFonts w:ascii="Times New Roman" w:hAnsi="Times New Roman" w:cs="Times New Roman"/>
          <w:sz w:val="24"/>
          <w:szCs w:val="24"/>
        </w:rPr>
        <w:t xml:space="preserve"> Π. Χρήστο (Πρόεδρο της Σχολικής Επιτροπής), με αναπληρωτή του: τον κ </w:t>
      </w:r>
      <w:proofErr w:type="spellStart"/>
      <w:r w:rsidRPr="00E3282D">
        <w:rPr>
          <w:rFonts w:ascii="Times New Roman" w:hAnsi="Times New Roman" w:cs="Times New Roman"/>
          <w:sz w:val="24"/>
          <w:szCs w:val="24"/>
        </w:rPr>
        <w:t>Μαντζουράνη</w:t>
      </w:r>
      <w:proofErr w:type="spellEnd"/>
      <w:r w:rsidRPr="00E3282D">
        <w:rPr>
          <w:rFonts w:ascii="Times New Roman" w:hAnsi="Times New Roman" w:cs="Times New Roman"/>
          <w:sz w:val="24"/>
          <w:szCs w:val="24"/>
        </w:rPr>
        <w:t xml:space="preserve"> Ιωάννη, (μέλος του ΔΣ της </w:t>
      </w:r>
      <w:r w:rsidRPr="00E3282D">
        <w:rPr>
          <w:rFonts w:ascii="Times New Roman" w:eastAsiaTheme="minorEastAsia" w:hAnsi="Times New Roman" w:cs="Times New Roman"/>
          <w:sz w:val="24"/>
          <w:szCs w:val="24"/>
        </w:rPr>
        <w:t>Σχολικής Επιτροπής Πρωτοβάθμιας Εκπαίδευσης του Δήμου Σπάρτης).</w:t>
      </w:r>
    </w:p>
    <w:p w:rsidR="00E3282D" w:rsidRPr="00E3282D" w:rsidRDefault="00E3282D" w:rsidP="003540F9">
      <w:pPr>
        <w:spacing w:after="0"/>
        <w:ind w:left="709"/>
        <w:jc w:val="both"/>
        <w:rPr>
          <w:rFonts w:ascii="Times New Roman" w:hAnsi="Times New Roman" w:cs="Times New Roman"/>
          <w:sz w:val="24"/>
          <w:szCs w:val="24"/>
        </w:rPr>
      </w:pPr>
      <w:r w:rsidRPr="00E3282D">
        <w:rPr>
          <w:rFonts w:ascii="Times New Roman" w:hAnsi="Times New Roman" w:cs="Times New Roman"/>
          <w:sz w:val="24"/>
          <w:szCs w:val="24"/>
        </w:rPr>
        <w:t>δ) τον κ Αργυρόπουλο Σταύρο (Αντιπρόεδρο της Σχολικής Επιτροπής), με αναπληρώτρια του: την κ</w:t>
      </w:r>
      <w:r w:rsidRPr="00E3282D">
        <w:rPr>
          <w:rFonts w:ascii="Times New Roman" w:hAnsi="Times New Roman" w:cs="Times New Roman"/>
          <w:sz w:val="24"/>
          <w:szCs w:val="24"/>
          <w:vertAlign w:val="subscript"/>
        </w:rPr>
        <w:t>α</w:t>
      </w:r>
      <w:r w:rsidRPr="00E3282D">
        <w:rPr>
          <w:rFonts w:ascii="Times New Roman" w:hAnsi="Times New Roman" w:cs="Times New Roman"/>
          <w:sz w:val="24"/>
          <w:szCs w:val="24"/>
        </w:rPr>
        <w:t xml:space="preserve"> Χίου Αντωνία – Γεωργία (μέλος του ΔΣ της </w:t>
      </w:r>
      <w:r w:rsidRPr="00E3282D">
        <w:rPr>
          <w:rFonts w:ascii="Times New Roman" w:eastAsiaTheme="minorEastAsia" w:hAnsi="Times New Roman" w:cs="Times New Roman"/>
          <w:sz w:val="24"/>
          <w:szCs w:val="24"/>
        </w:rPr>
        <w:t>Σχολικής Επιτροπής Πρωτοβάθμιας Εκπαίδευσης του Δήμου Σπάρτης).</w:t>
      </w:r>
    </w:p>
    <w:p w:rsidR="00E3282D" w:rsidRPr="00E3282D" w:rsidRDefault="00E3282D" w:rsidP="003540F9">
      <w:pPr>
        <w:spacing w:after="0"/>
        <w:ind w:left="709"/>
        <w:jc w:val="both"/>
        <w:rPr>
          <w:rFonts w:ascii="Times New Roman" w:hAnsi="Times New Roman" w:cs="Times New Roman"/>
          <w:sz w:val="24"/>
          <w:szCs w:val="24"/>
        </w:rPr>
      </w:pPr>
      <w:r w:rsidRPr="00E3282D">
        <w:rPr>
          <w:rFonts w:ascii="Times New Roman" w:hAnsi="Times New Roman" w:cs="Times New Roman"/>
          <w:sz w:val="24"/>
          <w:szCs w:val="24"/>
        </w:rPr>
        <w:t>ε) την κ</w:t>
      </w:r>
      <w:r w:rsidRPr="00E3282D">
        <w:rPr>
          <w:rFonts w:ascii="Times New Roman" w:hAnsi="Times New Roman" w:cs="Times New Roman"/>
          <w:sz w:val="24"/>
          <w:szCs w:val="24"/>
          <w:vertAlign w:val="subscript"/>
        </w:rPr>
        <w:t>α</w:t>
      </w:r>
      <w:r w:rsidRPr="00E3282D">
        <w:rPr>
          <w:rFonts w:ascii="Times New Roman" w:hAnsi="Times New Roman" w:cs="Times New Roman"/>
          <w:sz w:val="24"/>
          <w:szCs w:val="24"/>
        </w:rPr>
        <w:t xml:space="preserve"> </w:t>
      </w:r>
      <w:proofErr w:type="spellStart"/>
      <w:r w:rsidRPr="00E3282D">
        <w:rPr>
          <w:rFonts w:ascii="Times New Roman" w:hAnsi="Times New Roman" w:cs="Times New Roman"/>
          <w:sz w:val="24"/>
          <w:szCs w:val="24"/>
        </w:rPr>
        <w:t>Αλιμήση</w:t>
      </w:r>
      <w:proofErr w:type="spellEnd"/>
      <w:r w:rsidRPr="00E3282D">
        <w:rPr>
          <w:rFonts w:ascii="Times New Roman" w:hAnsi="Times New Roman" w:cs="Times New Roman"/>
          <w:sz w:val="24"/>
          <w:szCs w:val="24"/>
        </w:rPr>
        <w:t xml:space="preserve"> Αγλαΐα, με αναπληρώτρια της: την κ</w:t>
      </w:r>
      <w:r w:rsidRPr="00E3282D">
        <w:rPr>
          <w:rFonts w:ascii="Times New Roman" w:hAnsi="Times New Roman" w:cs="Times New Roman"/>
          <w:sz w:val="24"/>
          <w:szCs w:val="24"/>
          <w:vertAlign w:val="subscript"/>
        </w:rPr>
        <w:t>α</w:t>
      </w:r>
      <w:r w:rsidRPr="00E3282D">
        <w:rPr>
          <w:rFonts w:ascii="Times New Roman" w:hAnsi="Times New Roman" w:cs="Times New Roman"/>
          <w:sz w:val="24"/>
          <w:szCs w:val="24"/>
        </w:rPr>
        <w:t xml:space="preserve"> Κεφαλά </w:t>
      </w:r>
      <w:proofErr w:type="spellStart"/>
      <w:r w:rsidRPr="00E3282D">
        <w:rPr>
          <w:rFonts w:ascii="Times New Roman" w:hAnsi="Times New Roman" w:cs="Times New Roman"/>
          <w:sz w:val="24"/>
          <w:szCs w:val="24"/>
        </w:rPr>
        <w:t>Σαράντω</w:t>
      </w:r>
      <w:proofErr w:type="spellEnd"/>
      <w:r w:rsidRPr="00E3282D">
        <w:rPr>
          <w:rFonts w:ascii="Times New Roman" w:hAnsi="Times New Roman" w:cs="Times New Roman"/>
          <w:sz w:val="24"/>
          <w:szCs w:val="24"/>
        </w:rPr>
        <w:t xml:space="preserve"> (εκπαιδευτικοί του σχολείου).</w:t>
      </w:r>
    </w:p>
    <w:p w:rsidR="00E3282D" w:rsidRPr="00E3282D" w:rsidRDefault="00E3282D" w:rsidP="003540F9">
      <w:pPr>
        <w:spacing w:after="0"/>
        <w:ind w:left="709"/>
        <w:jc w:val="both"/>
        <w:rPr>
          <w:rFonts w:ascii="Times New Roman" w:hAnsi="Times New Roman" w:cs="Times New Roman"/>
          <w:sz w:val="24"/>
          <w:szCs w:val="24"/>
        </w:rPr>
      </w:pPr>
      <w:r w:rsidRPr="00E3282D">
        <w:rPr>
          <w:rFonts w:ascii="Times New Roman" w:hAnsi="Times New Roman" w:cs="Times New Roman"/>
          <w:b/>
          <w:sz w:val="24"/>
          <w:szCs w:val="24"/>
        </w:rPr>
        <w:lastRenderedPageBreak/>
        <w:t>Πρόεδρος της παραπάνω Επιτροπής</w:t>
      </w:r>
      <w:r w:rsidRPr="00E3282D">
        <w:rPr>
          <w:rFonts w:ascii="Times New Roman" w:hAnsi="Times New Roman" w:cs="Times New Roman"/>
          <w:sz w:val="24"/>
          <w:szCs w:val="24"/>
        </w:rPr>
        <w:t xml:space="preserve"> είναι ο Διευθυντής του Σχολείου ή ο αναπληρωτής του, ο οποίος, καλεί τα μέλη σε συνεδρίαση για τη συζήτηση διαφόρων προβλημάτων λειτουργίας κυλικείου.  Για τις συνεδριάσεις τηρούνται σχετικά πρακτικά σε ειδικό βιβλίο πράξεων.</w:t>
      </w:r>
    </w:p>
    <w:p w:rsidR="00E3282D" w:rsidRPr="00E3282D" w:rsidRDefault="00E3282D" w:rsidP="003540F9">
      <w:pPr>
        <w:shd w:val="clear" w:color="auto" w:fill="FFFFFF"/>
        <w:spacing w:after="0"/>
        <w:ind w:left="709"/>
        <w:jc w:val="both"/>
        <w:rPr>
          <w:rFonts w:ascii="Times New Roman" w:hAnsi="Times New Roman" w:cs="Times New Roman"/>
          <w:sz w:val="24"/>
          <w:szCs w:val="24"/>
        </w:rPr>
      </w:pPr>
      <w:r w:rsidRPr="00E3282D">
        <w:rPr>
          <w:rFonts w:ascii="Times New Roman" w:hAnsi="Times New Roman" w:cs="Times New Roman"/>
          <w:b/>
          <w:sz w:val="24"/>
          <w:szCs w:val="24"/>
        </w:rPr>
        <w:t>Έργο της Επιτροπής είναι</w:t>
      </w:r>
      <w:r w:rsidRPr="00E3282D">
        <w:rPr>
          <w:rFonts w:ascii="Times New Roman" w:hAnsi="Times New Roman" w:cs="Times New Roman"/>
          <w:sz w:val="24"/>
          <w:szCs w:val="24"/>
        </w:rPr>
        <w:t xml:space="preserve"> ο έλεγχος της ομαλής λειτουργίας του κυλικείου, η διάθεση  από αυτό των προβλεπόμενων και οριζόμενων ειδών από τις ισχύουσες διατάξεις όπως αυτές κάθε φορά ισχύουν , καθώς και η τήρηση των κανόνων υγιεινής.</w:t>
      </w:r>
    </w:p>
    <w:p w:rsidR="00E3282D" w:rsidRPr="00E3282D" w:rsidRDefault="00E3282D" w:rsidP="003540F9">
      <w:pPr>
        <w:shd w:val="clear" w:color="auto" w:fill="FFFFFF"/>
        <w:spacing w:after="0"/>
        <w:ind w:left="709"/>
        <w:jc w:val="both"/>
        <w:rPr>
          <w:rFonts w:ascii="Times New Roman" w:hAnsi="Times New Roman" w:cs="Times New Roman"/>
          <w:sz w:val="24"/>
          <w:szCs w:val="24"/>
        </w:rPr>
      </w:pPr>
      <w:r w:rsidRPr="00E3282D">
        <w:rPr>
          <w:rFonts w:ascii="Times New Roman" w:hAnsi="Times New Roman" w:cs="Times New Roman"/>
          <w:b/>
          <w:sz w:val="24"/>
          <w:szCs w:val="24"/>
        </w:rPr>
        <w:t xml:space="preserve">Κάθε παράβαση των όρων της παρούσας </w:t>
      </w:r>
      <w:r w:rsidRPr="00E3282D">
        <w:rPr>
          <w:rFonts w:ascii="Times New Roman" w:hAnsi="Times New Roman" w:cs="Times New Roman"/>
          <w:sz w:val="24"/>
          <w:szCs w:val="24"/>
        </w:rPr>
        <w:t>θα πιστοποιείται από τα μέλη της Επιτροπής Ελέγχου λειτουργίας του κυλικείου, η οποία μπορεί να εισηγείται στη Σχολική Επιτροπή Πρωτοβάθμιας Εκπαίδευσης του Δήμου Σπάρτης την καταγγελία της σύμβασης που έχει υπογραφεί, για ουσιώδη λόγο, που οφείλεται στον υπεύθυνο ανάδοχο του κυλικείου.  Η Σχολική Επιτροπή κρίνει εάν συντρέχει ή όχι λόγος καταγγελίας της σύμβασης και αποφασίζει αναλόγως αφού προηγουμένως κληθεί να εκφράσει τις απόψεις του, ο εκμεταλλευτής του κυλικείου.</w:t>
      </w:r>
    </w:p>
    <w:p w:rsidR="0098314F" w:rsidRDefault="0098314F" w:rsidP="003540F9">
      <w:pPr>
        <w:autoSpaceDE w:val="0"/>
        <w:autoSpaceDN w:val="0"/>
        <w:adjustRightInd w:val="0"/>
        <w:spacing w:after="0"/>
        <w:jc w:val="both"/>
        <w:rPr>
          <w:rFonts w:ascii="Times New Roman" w:hAnsi="Times New Roman" w:cs="Times New Roman"/>
          <w:b/>
          <w:sz w:val="24"/>
          <w:szCs w:val="24"/>
          <w:u w:val="single"/>
        </w:rPr>
      </w:pPr>
    </w:p>
    <w:p w:rsidR="0098314F" w:rsidRDefault="0098314F" w:rsidP="003540F9">
      <w:pPr>
        <w:autoSpaceDE w:val="0"/>
        <w:autoSpaceDN w:val="0"/>
        <w:adjustRightInd w:val="0"/>
        <w:spacing w:after="0"/>
        <w:jc w:val="both"/>
        <w:rPr>
          <w:rFonts w:ascii="Times New Roman" w:hAnsi="Times New Roman" w:cs="Times New Roman"/>
          <w:b/>
          <w:sz w:val="24"/>
          <w:szCs w:val="24"/>
          <w:u w:val="single"/>
        </w:rPr>
      </w:pPr>
    </w:p>
    <w:p w:rsidR="00E3282D" w:rsidRPr="00E3282D" w:rsidRDefault="00E3282D" w:rsidP="003540F9">
      <w:pPr>
        <w:autoSpaceDE w:val="0"/>
        <w:autoSpaceDN w:val="0"/>
        <w:adjustRightInd w:val="0"/>
        <w:spacing w:after="0"/>
        <w:jc w:val="both"/>
        <w:rPr>
          <w:rFonts w:ascii="Times New Roman" w:hAnsi="Times New Roman" w:cs="Times New Roman"/>
          <w:b/>
          <w:sz w:val="24"/>
          <w:szCs w:val="24"/>
          <w:u w:val="single"/>
        </w:rPr>
      </w:pPr>
      <w:r w:rsidRPr="00E3282D">
        <w:rPr>
          <w:rFonts w:ascii="Times New Roman" w:hAnsi="Times New Roman" w:cs="Times New Roman"/>
          <w:b/>
          <w:sz w:val="24"/>
          <w:szCs w:val="24"/>
          <w:u w:val="single"/>
        </w:rPr>
        <w:t>Άρθρο 13</w:t>
      </w:r>
    </w:p>
    <w:p w:rsidR="00E3282D" w:rsidRPr="00E3282D" w:rsidRDefault="00E3282D" w:rsidP="003540F9">
      <w:pPr>
        <w:autoSpaceDE w:val="0"/>
        <w:autoSpaceDN w:val="0"/>
        <w:adjustRightInd w:val="0"/>
        <w:spacing w:after="0"/>
        <w:jc w:val="both"/>
        <w:rPr>
          <w:rFonts w:ascii="Times New Roman" w:hAnsi="Times New Roman" w:cs="Times New Roman"/>
          <w:b/>
          <w:sz w:val="24"/>
          <w:szCs w:val="24"/>
        </w:rPr>
      </w:pPr>
      <w:r w:rsidRPr="00E3282D">
        <w:rPr>
          <w:rFonts w:ascii="Times New Roman" w:hAnsi="Times New Roman" w:cs="Times New Roman"/>
          <w:b/>
          <w:sz w:val="24"/>
          <w:szCs w:val="24"/>
        </w:rPr>
        <w:t>Υπογραφή της σύμβασης</w:t>
      </w:r>
    </w:p>
    <w:p w:rsidR="00E3282D" w:rsidRPr="00E3282D" w:rsidRDefault="00E3282D" w:rsidP="003540F9">
      <w:pPr>
        <w:autoSpaceDE w:val="0"/>
        <w:autoSpaceDN w:val="0"/>
        <w:adjustRightInd w:val="0"/>
        <w:spacing w:after="0"/>
        <w:jc w:val="both"/>
        <w:rPr>
          <w:rFonts w:ascii="Times New Roman" w:hAnsi="Times New Roman" w:cs="Times New Roman"/>
          <w:b/>
          <w:sz w:val="24"/>
          <w:szCs w:val="24"/>
          <w:u w:val="single"/>
        </w:rPr>
      </w:pPr>
      <w:r w:rsidRPr="00E3282D">
        <w:rPr>
          <w:rFonts w:ascii="Times New Roman" w:hAnsi="Times New Roman" w:cs="Times New Roman"/>
          <w:b/>
          <w:sz w:val="24"/>
          <w:szCs w:val="24"/>
        </w:rPr>
        <w:t>Μετά την κατακύρωση του αποτελέσματος του διαγωνισμού (δηλ. της κατακύρωσης του Πρακτικού της Επιτροπής Διενέργειας του Διαγωνισμού) από την απόφαση του Διοικητικού Συμβουλίου της Σχολικής Επιτροπής Πρωτοβάθμιας Εκπαίδευσης (Σ.Ε.Π.Ε.) του Δήμου Σπάρτης, η Σύμβαση υπογράφεται από τον Πρόεδρο της Σχολικής Επιτροπής και από τον εκμισθωτή – ανάδοχο του Κυλικείου του 5</w:t>
      </w:r>
      <w:r w:rsidRPr="00E3282D">
        <w:rPr>
          <w:rFonts w:ascii="Times New Roman" w:hAnsi="Times New Roman" w:cs="Times New Roman"/>
          <w:b/>
          <w:sz w:val="24"/>
          <w:szCs w:val="24"/>
          <w:vertAlign w:val="superscript"/>
        </w:rPr>
        <w:t>ου</w:t>
      </w:r>
      <w:r w:rsidRPr="00E3282D">
        <w:rPr>
          <w:rFonts w:ascii="Times New Roman" w:hAnsi="Times New Roman" w:cs="Times New Roman"/>
          <w:b/>
          <w:sz w:val="24"/>
          <w:szCs w:val="24"/>
        </w:rPr>
        <w:t xml:space="preserve"> Δημοτικού Σχολείου Σπάρτης.  </w:t>
      </w:r>
      <w:r w:rsidRPr="00E3282D">
        <w:rPr>
          <w:rFonts w:ascii="Times New Roman" w:hAnsi="Times New Roman" w:cs="Times New Roman"/>
          <w:b/>
          <w:sz w:val="24"/>
          <w:szCs w:val="24"/>
          <w:u w:val="single"/>
        </w:rPr>
        <w:t xml:space="preserve">Ο εκμισθωτής – ανάδοχος είναι υποχρεωμένος εντός 10 ημερών από την κοινοποίηση με αποδεικτικό παραλαβής της απόφασης του ΔΣ της Σ.Ε.Π.Ε. περί κατακυρώσεως ή εγκρίσεως του αποτελέσματος του πλειοδοτικού διαγωνισμού για την εκμίσθωση του κυλικείου, να προσέλθει για τη σύνταξη και υπογραφή της σύμβασης μίσθωσης.  </w:t>
      </w:r>
    </w:p>
    <w:p w:rsidR="00E3282D" w:rsidRPr="00E3282D" w:rsidRDefault="00E3282D" w:rsidP="003540F9">
      <w:pPr>
        <w:autoSpaceDE w:val="0"/>
        <w:autoSpaceDN w:val="0"/>
        <w:adjustRightInd w:val="0"/>
        <w:spacing w:after="0"/>
        <w:jc w:val="both"/>
        <w:rPr>
          <w:rFonts w:ascii="Times New Roman" w:hAnsi="Times New Roman" w:cs="Times New Roman"/>
          <w:b/>
          <w:sz w:val="24"/>
          <w:szCs w:val="24"/>
          <w:u w:val="single"/>
        </w:rPr>
      </w:pPr>
      <w:r w:rsidRPr="00E3282D">
        <w:rPr>
          <w:rFonts w:ascii="Times New Roman" w:hAnsi="Times New Roman" w:cs="Times New Roman"/>
          <w:b/>
          <w:sz w:val="24"/>
          <w:szCs w:val="24"/>
          <w:u w:val="single"/>
        </w:rPr>
        <w:t xml:space="preserve">Μαζί του πρέπει να έχει και να καταθέσει: </w:t>
      </w:r>
    </w:p>
    <w:p w:rsidR="00E3282D" w:rsidRPr="00E3282D" w:rsidRDefault="00E3282D" w:rsidP="003540F9">
      <w:pPr>
        <w:autoSpaceDE w:val="0"/>
        <w:autoSpaceDN w:val="0"/>
        <w:adjustRightInd w:val="0"/>
        <w:spacing w:after="0"/>
        <w:ind w:left="709"/>
        <w:jc w:val="both"/>
        <w:rPr>
          <w:rFonts w:ascii="Times New Roman" w:hAnsi="Times New Roman" w:cs="Times New Roman"/>
          <w:sz w:val="24"/>
          <w:szCs w:val="24"/>
        </w:rPr>
      </w:pPr>
      <w:r w:rsidRPr="00E3282D">
        <w:rPr>
          <w:rFonts w:ascii="Times New Roman" w:hAnsi="Times New Roman" w:cs="Times New Roman"/>
          <w:b/>
          <w:sz w:val="24"/>
          <w:szCs w:val="24"/>
        </w:rPr>
        <w:t xml:space="preserve">α) τις αποδείξεις και τα τιμολόγια </w:t>
      </w:r>
      <w:r w:rsidRPr="00E3282D">
        <w:rPr>
          <w:rFonts w:ascii="Times New Roman" w:hAnsi="Times New Roman" w:cs="Times New Roman"/>
          <w:sz w:val="24"/>
          <w:szCs w:val="24"/>
        </w:rPr>
        <w:t>καταβολής των δαπανών δημοσίευσης της περίληψης της διακήρυξης της δημοπρασίας και όποια έξοδα αυτής - αρχικής και τυχόν επαναληπτικής - επίσης και τα έξοδα τυχόν νομίμων τελών κρατήσεων της σύμβασης,</w:t>
      </w:r>
    </w:p>
    <w:p w:rsidR="00E3282D" w:rsidRPr="00E3282D" w:rsidRDefault="00E3282D" w:rsidP="003540F9">
      <w:pPr>
        <w:autoSpaceDE w:val="0"/>
        <w:autoSpaceDN w:val="0"/>
        <w:adjustRightInd w:val="0"/>
        <w:spacing w:after="0"/>
        <w:ind w:left="709"/>
        <w:jc w:val="both"/>
        <w:rPr>
          <w:rFonts w:ascii="Times New Roman" w:hAnsi="Times New Roman" w:cs="Times New Roman"/>
          <w:sz w:val="24"/>
          <w:szCs w:val="24"/>
        </w:rPr>
      </w:pPr>
      <w:r w:rsidRPr="00E3282D">
        <w:rPr>
          <w:rFonts w:ascii="Times New Roman" w:hAnsi="Times New Roman" w:cs="Times New Roman"/>
          <w:b/>
          <w:sz w:val="24"/>
          <w:szCs w:val="24"/>
        </w:rPr>
        <w:t>β) την εγγυητική επιστολή που να καλύπτει συνολικά το 20%</w:t>
      </w:r>
      <w:r w:rsidRPr="00E3282D">
        <w:rPr>
          <w:rFonts w:ascii="Times New Roman" w:hAnsi="Times New Roman" w:cs="Times New Roman"/>
          <w:sz w:val="24"/>
          <w:szCs w:val="24"/>
        </w:rPr>
        <w:t xml:space="preserve"> </w:t>
      </w:r>
      <w:r w:rsidRPr="00E3282D">
        <w:rPr>
          <w:rFonts w:ascii="Times New Roman" w:hAnsi="Times New Roman" w:cs="Times New Roman"/>
          <w:b/>
          <w:sz w:val="24"/>
          <w:szCs w:val="24"/>
        </w:rPr>
        <w:t>του ετησίου μισθώματος του κυλικείου</w:t>
      </w:r>
      <w:r w:rsidRPr="00E3282D">
        <w:rPr>
          <w:rFonts w:ascii="Times New Roman" w:hAnsi="Times New Roman" w:cs="Times New Roman"/>
          <w:sz w:val="24"/>
          <w:szCs w:val="24"/>
        </w:rPr>
        <w:t xml:space="preserve"> ως εγγύηση καλής εκτέλεσης της σύμβασης και όποιο επιπλέον έγγραφο του ζητηθεί,</w:t>
      </w:r>
    </w:p>
    <w:p w:rsidR="00E3282D" w:rsidRPr="00E3282D" w:rsidRDefault="00E3282D" w:rsidP="003540F9">
      <w:pPr>
        <w:autoSpaceDE w:val="0"/>
        <w:autoSpaceDN w:val="0"/>
        <w:adjustRightInd w:val="0"/>
        <w:spacing w:after="0"/>
        <w:ind w:left="709"/>
        <w:jc w:val="both"/>
        <w:rPr>
          <w:rFonts w:ascii="Times New Roman" w:hAnsi="Times New Roman" w:cs="Times New Roman"/>
          <w:sz w:val="24"/>
          <w:szCs w:val="24"/>
        </w:rPr>
      </w:pPr>
      <w:r w:rsidRPr="00E3282D">
        <w:rPr>
          <w:rFonts w:ascii="Times New Roman" w:hAnsi="Times New Roman" w:cs="Times New Roman"/>
          <w:sz w:val="24"/>
          <w:szCs w:val="24"/>
        </w:rPr>
        <w:t xml:space="preserve">ως απαραίτητα δικαιολογητικά κατά τον καταρτισμό και υπογραφή της σύμβασης εκμίσθωσης του Κυλικείου του </w:t>
      </w:r>
      <w:r w:rsidRPr="00E3282D">
        <w:rPr>
          <w:rFonts w:ascii="Times New Roman" w:hAnsi="Times New Roman" w:cs="Times New Roman"/>
          <w:b/>
          <w:sz w:val="24"/>
          <w:szCs w:val="24"/>
        </w:rPr>
        <w:t>5</w:t>
      </w:r>
      <w:r w:rsidRPr="00E3282D">
        <w:rPr>
          <w:rFonts w:ascii="Times New Roman" w:hAnsi="Times New Roman" w:cs="Times New Roman"/>
          <w:b/>
          <w:sz w:val="24"/>
          <w:szCs w:val="24"/>
          <w:vertAlign w:val="superscript"/>
        </w:rPr>
        <w:t>ου</w:t>
      </w:r>
      <w:r w:rsidRPr="00E3282D">
        <w:rPr>
          <w:rFonts w:ascii="Times New Roman" w:hAnsi="Times New Roman" w:cs="Times New Roman"/>
          <w:b/>
          <w:sz w:val="24"/>
          <w:szCs w:val="24"/>
        </w:rPr>
        <w:t xml:space="preserve"> Δημοτικού Σχολείου Σπάρτης</w:t>
      </w:r>
      <w:r w:rsidRPr="00E3282D">
        <w:rPr>
          <w:rFonts w:ascii="Times New Roman" w:hAnsi="Times New Roman" w:cs="Times New Roman"/>
          <w:sz w:val="24"/>
          <w:szCs w:val="24"/>
        </w:rPr>
        <w:t xml:space="preserve">.  </w:t>
      </w:r>
    </w:p>
    <w:p w:rsidR="00E3282D" w:rsidRPr="00E3282D" w:rsidRDefault="00E3282D" w:rsidP="003540F9">
      <w:pPr>
        <w:autoSpaceDE w:val="0"/>
        <w:autoSpaceDN w:val="0"/>
        <w:adjustRightInd w:val="0"/>
        <w:spacing w:after="0"/>
        <w:jc w:val="both"/>
        <w:rPr>
          <w:rFonts w:ascii="Times New Roman" w:hAnsi="Times New Roman" w:cs="Times New Roman"/>
          <w:b/>
          <w:sz w:val="24"/>
          <w:szCs w:val="24"/>
          <w:u w:val="single"/>
        </w:rPr>
      </w:pPr>
      <w:r w:rsidRPr="00E3282D">
        <w:rPr>
          <w:rFonts w:ascii="Times New Roman" w:hAnsi="Times New Roman" w:cs="Times New Roman"/>
          <w:b/>
          <w:sz w:val="24"/>
          <w:szCs w:val="24"/>
          <w:u w:val="single"/>
        </w:rPr>
        <w:t>Μετά την υπογραφή της σύμβασης, η σύμβαση θεωρείται οριστική.</w:t>
      </w:r>
    </w:p>
    <w:p w:rsidR="00E3282D" w:rsidRPr="00E3282D" w:rsidRDefault="00E3282D" w:rsidP="003540F9">
      <w:pPr>
        <w:autoSpaceDE w:val="0"/>
        <w:autoSpaceDN w:val="0"/>
        <w:adjustRightInd w:val="0"/>
        <w:spacing w:after="0"/>
        <w:jc w:val="both"/>
        <w:rPr>
          <w:rFonts w:ascii="Times New Roman" w:hAnsi="Times New Roman" w:cs="Times New Roman"/>
          <w:sz w:val="24"/>
          <w:szCs w:val="24"/>
        </w:rPr>
      </w:pPr>
      <w:r w:rsidRPr="00E3282D">
        <w:rPr>
          <w:rFonts w:ascii="Times New Roman" w:hAnsi="Times New Roman" w:cs="Times New Roman"/>
          <w:b/>
          <w:sz w:val="24"/>
          <w:szCs w:val="24"/>
        </w:rPr>
        <w:lastRenderedPageBreak/>
        <w:t>Σε περίπτωση μη εμφανιζόμενου και αρνούμενου την υπογραφή της σύμβασης</w:t>
      </w:r>
      <w:r w:rsidRPr="00E3282D">
        <w:rPr>
          <w:rFonts w:ascii="Times New Roman" w:hAnsi="Times New Roman" w:cs="Times New Roman"/>
          <w:sz w:val="24"/>
          <w:szCs w:val="24"/>
        </w:rPr>
        <w:t>, η κατατεθείσα εγγύηση (ποσού 300€) η οποία αφορούσε τη συμμετοχή του στο διαγωνισμό καταπίπτει υπέρ της Σχολικής Επιτροπής χωρίς δικαστική παρέμβαση.</w:t>
      </w:r>
    </w:p>
    <w:p w:rsidR="00E3282D" w:rsidRPr="00E3282D" w:rsidRDefault="00E3282D" w:rsidP="003540F9">
      <w:pPr>
        <w:autoSpaceDE w:val="0"/>
        <w:autoSpaceDN w:val="0"/>
        <w:adjustRightInd w:val="0"/>
        <w:spacing w:after="0"/>
        <w:jc w:val="both"/>
        <w:rPr>
          <w:rFonts w:ascii="Times New Roman" w:hAnsi="Times New Roman" w:cs="Times New Roman"/>
          <w:b/>
          <w:sz w:val="24"/>
          <w:szCs w:val="24"/>
        </w:rPr>
      </w:pPr>
      <w:r w:rsidRPr="00E3282D">
        <w:rPr>
          <w:rFonts w:ascii="Times New Roman" w:hAnsi="Times New Roman" w:cs="Times New Roman"/>
          <w:b/>
          <w:sz w:val="24"/>
          <w:szCs w:val="24"/>
        </w:rPr>
        <w:t>Η Σχολική Επιτροπή έχει δικαίωμα να καλέσει τον δεύτερο από τον Πίνακα Κατάταξης του Πρακτικού της Επιτροπής Διενέργειας του Διαγωνισμού το οποίο έχει εγκριθεί με απόφαση του ΔΣ της ΣΕΠΕ ακολουθώντας τα ανωτέρω μέχρι εξαντλήσεως των συμμετεχόντων από τον πίνακα κατάταξης. κλπ</w:t>
      </w:r>
    </w:p>
    <w:p w:rsidR="00E3282D" w:rsidRDefault="00E3282D" w:rsidP="003540F9">
      <w:pPr>
        <w:shd w:val="clear" w:color="auto" w:fill="FFFFFF"/>
        <w:spacing w:after="0"/>
        <w:jc w:val="both"/>
        <w:rPr>
          <w:rFonts w:ascii="Times New Roman" w:hAnsi="Times New Roman" w:cs="Times New Roman"/>
          <w:b/>
          <w:bCs/>
          <w:sz w:val="24"/>
          <w:szCs w:val="24"/>
        </w:rPr>
      </w:pPr>
    </w:p>
    <w:p w:rsidR="0098314F" w:rsidRPr="00E3282D" w:rsidRDefault="0098314F" w:rsidP="003540F9">
      <w:pPr>
        <w:shd w:val="clear" w:color="auto" w:fill="FFFFFF"/>
        <w:spacing w:after="0"/>
        <w:jc w:val="both"/>
        <w:rPr>
          <w:rFonts w:ascii="Times New Roman" w:hAnsi="Times New Roman" w:cs="Times New Roman"/>
          <w:b/>
          <w:bCs/>
          <w:sz w:val="24"/>
          <w:szCs w:val="24"/>
        </w:rPr>
      </w:pPr>
    </w:p>
    <w:p w:rsidR="00E3282D" w:rsidRPr="00E3282D" w:rsidRDefault="00E3282D" w:rsidP="003540F9">
      <w:pPr>
        <w:shd w:val="clear" w:color="auto" w:fill="FFFFFF"/>
        <w:spacing w:after="0"/>
        <w:jc w:val="both"/>
        <w:rPr>
          <w:rFonts w:ascii="Times New Roman" w:hAnsi="Times New Roman" w:cs="Times New Roman"/>
          <w:sz w:val="24"/>
          <w:szCs w:val="24"/>
          <w:u w:val="single"/>
        </w:rPr>
      </w:pPr>
      <w:r w:rsidRPr="00E3282D">
        <w:rPr>
          <w:rFonts w:ascii="Times New Roman" w:hAnsi="Times New Roman" w:cs="Times New Roman"/>
          <w:b/>
          <w:bCs/>
          <w:sz w:val="24"/>
          <w:szCs w:val="24"/>
          <w:u w:val="single"/>
        </w:rPr>
        <w:t>Άρθρο 14</w:t>
      </w:r>
    </w:p>
    <w:p w:rsidR="00E3282D" w:rsidRPr="00E3282D" w:rsidRDefault="00E3282D" w:rsidP="003540F9">
      <w:pPr>
        <w:spacing w:after="0"/>
        <w:jc w:val="both"/>
        <w:rPr>
          <w:rFonts w:ascii="Times New Roman" w:hAnsi="Times New Roman" w:cs="Times New Roman"/>
          <w:b/>
          <w:sz w:val="24"/>
          <w:szCs w:val="24"/>
        </w:rPr>
      </w:pPr>
      <w:r w:rsidRPr="00E3282D">
        <w:rPr>
          <w:rFonts w:ascii="Times New Roman" w:hAnsi="Times New Roman" w:cs="Times New Roman"/>
          <w:b/>
          <w:sz w:val="24"/>
          <w:szCs w:val="24"/>
        </w:rPr>
        <w:t xml:space="preserve">Η Σχολική Επιτροπή κατά τον χρόνο της προκήρυξης υποχρεούται να έχει εξασφαλίσει τις προϋποθέσεις καταλληλότητας του χώρου του κυλικείου, προκειμένου να εκδοθεί η απαραίτητη άδεια λειτουργίας από τον οικείο Δήμο, σύμφωνα με τις κείμενες διατάξεις. </w:t>
      </w:r>
    </w:p>
    <w:p w:rsidR="00E3282D" w:rsidRPr="00E3282D" w:rsidRDefault="00E3282D" w:rsidP="003540F9">
      <w:pPr>
        <w:spacing w:after="0"/>
        <w:jc w:val="both"/>
        <w:rPr>
          <w:rFonts w:ascii="Times New Roman" w:hAnsi="Times New Roman" w:cs="Times New Roman"/>
          <w:sz w:val="24"/>
          <w:szCs w:val="24"/>
        </w:rPr>
      </w:pPr>
      <w:r w:rsidRPr="00E3282D">
        <w:rPr>
          <w:rFonts w:ascii="Times New Roman" w:hAnsi="Times New Roman" w:cs="Times New Roman"/>
          <w:b/>
          <w:sz w:val="24"/>
          <w:szCs w:val="24"/>
        </w:rPr>
        <w:t>Η άδεια λειτουργίας των κυλικείων</w:t>
      </w:r>
      <w:r w:rsidRPr="00E3282D">
        <w:rPr>
          <w:rFonts w:ascii="Times New Roman" w:hAnsi="Times New Roman" w:cs="Times New Roman"/>
          <w:sz w:val="24"/>
          <w:szCs w:val="24"/>
        </w:rPr>
        <w:t>, καντινών (σταθερών) ή χώρων εστίασης θα πρέπει να βρίσκεται αναρτημένη σε εμφανές σημείο του κυλικείου.</w:t>
      </w:r>
    </w:p>
    <w:p w:rsidR="00E3282D" w:rsidRPr="00E3282D" w:rsidRDefault="00E3282D" w:rsidP="003540F9">
      <w:pPr>
        <w:spacing w:after="0"/>
        <w:jc w:val="both"/>
        <w:rPr>
          <w:rFonts w:ascii="Times New Roman" w:hAnsi="Times New Roman" w:cs="Times New Roman"/>
          <w:sz w:val="24"/>
          <w:szCs w:val="24"/>
        </w:rPr>
      </w:pPr>
      <w:r w:rsidRPr="00E3282D">
        <w:rPr>
          <w:rFonts w:ascii="Times New Roman" w:hAnsi="Times New Roman" w:cs="Times New Roman"/>
          <w:b/>
          <w:sz w:val="24"/>
          <w:szCs w:val="24"/>
        </w:rPr>
        <w:t xml:space="preserve">Ο εκμεταλλευτής του κυλικείου πρέπει </w:t>
      </w:r>
      <w:r w:rsidRPr="00E3282D">
        <w:rPr>
          <w:rFonts w:ascii="Times New Roman" w:hAnsi="Times New Roman" w:cs="Times New Roman"/>
          <w:sz w:val="24"/>
          <w:szCs w:val="24"/>
        </w:rPr>
        <w:t>να τηρεί αυστηρά τις ισχύουσες υγειονομικές διατάξεις, υγειονομικούς όρους και προϋποθέσεις λειτουργίας των ανωτέρω επιχειρήσεων τροφίμων και ποτών, όπως αυτές ισχύουν κάθε φορά.</w:t>
      </w:r>
    </w:p>
    <w:p w:rsidR="00E3282D" w:rsidRDefault="00E3282D" w:rsidP="003540F9">
      <w:pPr>
        <w:shd w:val="clear" w:color="auto" w:fill="FFFFFF"/>
        <w:spacing w:after="0"/>
        <w:jc w:val="both"/>
        <w:rPr>
          <w:rFonts w:ascii="Times New Roman" w:hAnsi="Times New Roman" w:cs="Times New Roman"/>
          <w:sz w:val="24"/>
          <w:szCs w:val="24"/>
        </w:rPr>
      </w:pPr>
    </w:p>
    <w:p w:rsidR="004351BD" w:rsidRPr="00E3282D" w:rsidRDefault="004351BD" w:rsidP="003540F9">
      <w:pPr>
        <w:shd w:val="clear" w:color="auto" w:fill="FFFFFF"/>
        <w:spacing w:after="0"/>
        <w:jc w:val="both"/>
        <w:rPr>
          <w:rFonts w:ascii="Times New Roman" w:hAnsi="Times New Roman" w:cs="Times New Roman"/>
          <w:sz w:val="24"/>
          <w:szCs w:val="24"/>
        </w:rPr>
      </w:pPr>
    </w:p>
    <w:p w:rsidR="00E3282D" w:rsidRPr="00E3282D" w:rsidRDefault="00E3282D" w:rsidP="003540F9">
      <w:pPr>
        <w:shd w:val="clear" w:color="auto" w:fill="FFFFFF"/>
        <w:spacing w:after="0"/>
        <w:jc w:val="both"/>
        <w:rPr>
          <w:rFonts w:ascii="Times New Roman" w:hAnsi="Times New Roman" w:cs="Times New Roman"/>
          <w:b/>
          <w:sz w:val="24"/>
          <w:szCs w:val="24"/>
          <w:u w:val="single"/>
        </w:rPr>
      </w:pPr>
      <w:r w:rsidRPr="00E3282D">
        <w:rPr>
          <w:rFonts w:ascii="Times New Roman" w:hAnsi="Times New Roman" w:cs="Times New Roman"/>
          <w:b/>
          <w:bCs/>
          <w:sz w:val="24"/>
          <w:szCs w:val="24"/>
          <w:u w:val="single"/>
        </w:rPr>
        <w:t xml:space="preserve">Άρθρο </w:t>
      </w:r>
      <w:r w:rsidRPr="00E3282D">
        <w:rPr>
          <w:rFonts w:ascii="Times New Roman" w:hAnsi="Times New Roman" w:cs="Times New Roman"/>
          <w:b/>
          <w:sz w:val="24"/>
          <w:szCs w:val="24"/>
          <w:u w:val="single"/>
        </w:rPr>
        <w:t>15</w:t>
      </w:r>
    </w:p>
    <w:p w:rsidR="00E3282D" w:rsidRPr="00E3282D" w:rsidRDefault="00E3282D" w:rsidP="003540F9">
      <w:pPr>
        <w:spacing w:after="0"/>
        <w:jc w:val="both"/>
        <w:rPr>
          <w:rFonts w:ascii="Times New Roman" w:hAnsi="Times New Roman" w:cs="Times New Roman"/>
          <w:b/>
          <w:sz w:val="24"/>
          <w:szCs w:val="24"/>
        </w:rPr>
      </w:pPr>
      <w:r w:rsidRPr="00E3282D">
        <w:rPr>
          <w:rFonts w:ascii="Times New Roman" w:hAnsi="Times New Roman" w:cs="Times New Roman"/>
          <w:b/>
          <w:sz w:val="24"/>
          <w:szCs w:val="24"/>
        </w:rPr>
        <w:t xml:space="preserve">Η μίσθωση των σχολικών κυλικείων κατά οποιονδήποτε τρόπο δεν υπάγεται στις διατάξεις για τις εμπορικές μισθώσεις. </w:t>
      </w:r>
    </w:p>
    <w:p w:rsidR="00E3282D" w:rsidRPr="00E3282D" w:rsidRDefault="00E3282D" w:rsidP="003540F9">
      <w:pPr>
        <w:shd w:val="clear" w:color="auto" w:fill="FFFFFF"/>
        <w:spacing w:after="0"/>
        <w:jc w:val="both"/>
        <w:rPr>
          <w:rFonts w:ascii="Times New Roman" w:hAnsi="Times New Roman" w:cs="Times New Roman"/>
          <w:b/>
          <w:sz w:val="24"/>
          <w:szCs w:val="24"/>
          <w:u w:val="single"/>
        </w:rPr>
      </w:pPr>
      <w:r w:rsidRPr="00E3282D">
        <w:rPr>
          <w:rFonts w:ascii="Times New Roman" w:hAnsi="Times New Roman" w:cs="Times New Roman"/>
          <w:b/>
          <w:bCs/>
          <w:sz w:val="24"/>
          <w:szCs w:val="24"/>
          <w:u w:val="single"/>
        </w:rPr>
        <w:t xml:space="preserve">Άρθρο </w:t>
      </w:r>
      <w:r w:rsidRPr="00E3282D">
        <w:rPr>
          <w:rFonts w:ascii="Times New Roman" w:hAnsi="Times New Roman" w:cs="Times New Roman"/>
          <w:b/>
          <w:sz w:val="24"/>
          <w:szCs w:val="24"/>
          <w:u w:val="single"/>
        </w:rPr>
        <w:t>16</w:t>
      </w:r>
    </w:p>
    <w:p w:rsidR="00E3282D" w:rsidRPr="00E3282D" w:rsidRDefault="00E3282D" w:rsidP="003540F9">
      <w:pPr>
        <w:shd w:val="clear" w:color="auto" w:fill="FFFFFF"/>
        <w:spacing w:after="0"/>
        <w:jc w:val="both"/>
        <w:rPr>
          <w:rFonts w:ascii="Times New Roman" w:hAnsi="Times New Roman" w:cs="Times New Roman"/>
          <w:b/>
          <w:sz w:val="24"/>
          <w:szCs w:val="24"/>
        </w:rPr>
      </w:pPr>
      <w:r w:rsidRPr="00E3282D">
        <w:rPr>
          <w:rFonts w:ascii="Times New Roman" w:hAnsi="Times New Roman" w:cs="Times New Roman"/>
          <w:b/>
          <w:sz w:val="24"/>
          <w:szCs w:val="24"/>
        </w:rPr>
        <w:t>Η Σχολική Επιτροπή Πρωτοβάθμιας Εκπαίδευσης του Δήμου Σπάρτης διατηρεί το δικαίωμα για πρόθεση χρέωσης του Κυλικείου του 5</w:t>
      </w:r>
      <w:r w:rsidRPr="00E3282D">
        <w:rPr>
          <w:rFonts w:ascii="Times New Roman" w:hAnsi="Times New Roman" w:cs="Times New Roman"/>
          <w:b/>
          <w:sz w:val="24"/>
          <w:szCs w:val="24"/>
          <w:vertAlign w:val="superscript"/>
        </w:rPr>
        <w:t>ου</w:t>
      </w:r>
      <w:r w:rsidRPr="00E3282D">
        <w:rPr>
          <w:rFonts w:ascii="Times New Roman" w:hAnsi="Times New Roman" w:cs="Times New Roman"/>
          <w:b/>
          <w:sz w:val="24"/>
          <w:szCs w:val="24"/>
        </w:rPr>
        <w:t xml:space="preserve"> Δημοτικού Σχολείου Σπάρτης στην κατανάλωση ηλεκτρικής ενέργειας με βάση το ΗΜ. ΔΕΔ/Φ.486/50991/17.5.85 – έγγραφο της Δ.Ε.Η.. </w:t>
      </w:r>
    </w:p>
    <w:p w:rsidR="00E3282D" w:rsidRPr="00E3282D" w:rsidRDefault="00E3282D" w:rsidP="003540F9">
      <w:pPr>
        <w:shd w:val="clear" w:color="auto" w:fill="FFFFFF"/>
        <w:spacing w:after="0"/>
        <w:jc w:val="both"/>
        <w:rPr>
          <w:rFonts w:ascii="Times New Roman" w:hAnsi="Times New Roman" w:cs="Times New Roman"/>
          <w:b/>
          <w:sz w:val="24"/>
          <w:szCs w:val="24"/>
        </w:rPr>
      </w:pPr>
      <w:r w:rsidRPr="00E3282D">
        <w:rPr>
          <w:rFonts w:ascii="Times New Roman" w:hAnsi="Times New Roman" w:cs="Times New Roman"/>
          <w:b/>
          <w:sz w:val="24"/>
          <w:szCs w:val="24"/>
        </w:rPr>
        <w:t xml:space="preserve">Χρέωση κυλικείου σε ΔΕΗ =  </w:t>
      </w:r>
    </w:p>
    <w:p w:rsidR="00E3282D" w:rsidRPr="00E3282D" w:rsidRDefault="00E3282D" w:rsidP="003540F9">
      <w:pPr>
        <w:shd w:val="clear" w:color="auto" w:fill="FFFFFF"/>
        <w:spacing w:after="0"/>
        <w:jc w:val="both"/>
        <w:rPr>
          <w:rFonts w:ascii="Times New Roman" w:hAnsi="Times New Roman" w:cs="Times New Roman"/>
          <w:b/>
          <w:sz w:val="24"/>
          <w:szCs w:val="24"/>
        </w:rPr>
      </w:pPr>
      <w:r w:rsidRPr="00E3282D">
        <w:rPr>
          <w:rFonts w:ascii="Times New Roman" w:hAnsi="Times New Roman" w:cs="Times New Roman"/>
          <w:b/>
          <w:sz w:val="24"/>
          <w:szCs w:val="24"/>
        </w:rPr>
        <w:t>= Συνολικό ποσό λογαριασμού Χ (</w:t>
      </w:r>
      <w:r w:rsidRPr="00E3282D">
        <w:rPr>
          <w:rFonts w:ascii="Times New Roman" w:hAnsi="Times New Roman" w:cs="Times New Roman"/>
          <w:b/>
          <w:sz w:val="24"/>
          <w:szCs w:val="24"/>
          <w:lang w:val="en-US"/>
        </w:rPr>
        <w:t>KWH</w:t>
      </w:r>
      <w:r w:rsidRPr="00E3282D">
        <w:rPr>
          <w:rFonts w:ascii="Times New Roman" w:hAnsi="Times New Roman" w:cs="Times New Roman"/>
          <w:b/>
          <w:sz w:val="24"/>
          <w:szCs w:val="24"/>
        </w:rPr>
        <w:t xml:space="preserve"> κυλικείου / Σύνολο </w:t>
      </w:r>
      <w:r w:rsidRPr="00E3282D">
        <w:rPr>
          <w:rFonts w:ascii="Times New Roman" w:hAnsi="Times New Roman" w:cs="Times New Roman"/>
          <w:b/>
          <w:sz w:val="24"/>
          <w:szCs w:val="24"/>
          <w:lang w:val="en-US"/>
        </w:rPr>
        <w:t>KWH</w:t>
      </w:r>
      <w:r w:rsidRPr="00E3282D">
        <w:rPr>
          <w:rFonts w:ascii="Times New Roman" w:hAnsi="Times New Roman" w:cs="Times New Roman"/>
          <w:b/>
          <w:sz w:val="24"/>
          <w:szCs w:val="24"/>
        </w:rPr>
        <w:t xml:space="preserve"> σχολείου).</w:t>
      </w:r>
    </w:p>
    <w:p w:rsidR="00E3282D" w:rsidRPr="00E3282D" w:rsidRDefault="00E3282D" w:rsidP="003540F9">
      <w:pPr>
        <w:shd w:val="clear" w:color="auto" w:fill="FFFFFF"/>
        <w:spacing w:after="0"/>
        <w:jc w:val="both"/>
        <w:rPr>
          <w:rFonts w:ascii="Times New Roman" w:hAnsi="Times New Roman" w:cs="Times New Roman"/>
          <w:b/>
          <w:sz w:val="24"/>
          <w:szCs w:val="24"/>
        </w:rPr>
      </w:pPr>
      <w:r w:rsidRPr="00E3282D">
        <w:rPr>
          <w:rFonts w:ascii="Times New Roman" w:hAnsi="Times New Roman" w:cs="Times New Roman"/>
          <w:b/>
          <w:sz w:val="24"/>
          <w:szCs w:val="24"/>
        </w:rPr>
        <w:t>Στο 5</w:t>
      </w:r>
      <w:r w:rsidRPr="00E3282D">
        <w:rPr>
          <w:rFonts w:ascii="Times New Roman" w:hAnsi="Times New Roman" w:cs="Times New Roman"/>
          <w:b/>
          <w:sz w:val="24"/>
          <w:szCs w:val="24"/>
          <w:vertAlign w:val="superscript"/>
        </w:rPr>
        <w:t>ο</w:t>
      </w:r>
      <w:r w:rsidRPr="00E3282D">
        <w:rPr>
          <w:rFonts w:ascii="Times New Roman" w:hAnsi="Times New Roman" w:cs="Times New Roman"/>
          <w:b/>
          <w:sz w:val="24"/>
          <w:szCs w:val="24"/>
        </w:rPr>
        <w:t xml:space="preserve"> Δημοτικό Σχολείο Σπάρτης υπάρχει τοποθετημένος ενδιάμεσος μετρητής ηλεκτρικού ρεύματος.</w:t>
      </w:r>
    </w:p>
    <w:p w:rsidR="00E3282D" w:rsidRDefault="00E3282D" w:rsidP="003540F9">
      <w:pPr>
        <w:shd w:val="clear" w:color="auto" w:fill="FFFFFF"/>
        <w:spacing w:after="0"/>
        <w:jc w:val="both"/>
        <w:rPr>
          <w:rFonts w:ascii="Times New Roman" w:hAnsi="Times New Roman" w:cs="Times New Roman"/>
          <w:bCs/>
          <w:sz w:val="24"/>
          <w:szCs w:val="24"/>
        </w:rPr>
      </w:pPr>
    </w:p>
    <w:p w:rsidR="0098314F" w:rsidRPr="00E3282D" w:rsidRDefault="0098314F" w:rsidP="003540F9">
      <w:pPr>
        <w:shd w:val="clear" w:color="auto" w:fill="FFFFFF"/>
        <w:spacing w:after="0"/>
        <w:jc w:val="both"/>
        <w:rPr>
          <w:rFonts w:ascii="Times New Roman" w:hAnsi="Times New Roman" w:cs="Times New Roman"/>
          <w:bCs/>
          <w:sz w:val="24"/>
          <w:szCs w:val="24"/>
        </w:rPr>
      </w:pPr>
    </w:p>
    <w:p w:rsidR="00E3282D" w:rsidRPr="00E3282D" w:rsidRDefault="00E3282D" w:rsidP="003540F9">
      <w:pPr>
        <w:shd w:val="clear" w:color="auto" w:fill="FFFFFF"/>
        <w:spacing w:after="0"/>
        <w:jc w:val="both"/>
        <w:rPr>
          <w:rFonts w:ascii="Times New Roman" w:hAnsi="Times New Roman" w:cs="Times New Roman"/>
          <w:b/>
          <w:bCs/>
          <w:sz w:val="24"/>
          <w:szCs w:val="24"/>
          <w:u w:val="single"/>
        </w:rPr>
      </w:pPr>
      <w:r w:rsidRPr="00E3282D">
        <w:rPr>
          <w:rFonts w:ascii="Times New Roman" w:hAnsi="Times New Roman" w:cs="Times New Roman"/>
          <w:b/>
          <w:bCs/>
          <w:sz w:val="24"/>
          <w:szCs w:val="24"/>
          <w:u w:val="single"/>
        </w:rPr>
        <w:t>Άρθρο 17</w:t>
      </w:r>
    </w:p>
    <w:p w:rsidR="00E3282D" w:rsidRPr="00E3282D" w:rsidRDefault="00E3282D" w:rsidP="003540F9">
      <w:pPr>
        <w:shd w:val="clear" w:color="auto" w:fill="FFFFFF"/>
        <w:spacing w:after="0"/>
        <w:jc w:val="both"/>
        <w:rPr>
          <w:rFonts w:ascii="Times New Roman" w:hAnsi="Times New Roman" w:cs="Times New Roman"/>
          <w:sz w:val="24"/>
          <w:szCs w:val="24"/>
        </w:rPr>
      </w:pPr>
      <w:r w:rsidRPr="00E3282D">
        <w:rPr>
          <w:rFonts w:ascii="Times New Roman" w:hAnsi="Times New Roman" w:cs="Times New Roman"/>
          <w:b/>
          <w:sz w:val="24"/>
          <w:szCs w:val="24"/>
        </w:rPr>
        <w:t xml:space="preserve">Περίληψη της διακήρυξης αυτής </w:t>
      </w:r>
      <w:r w:rsidRPr="00E3282D">
        <w:rPr>
          <w:rFonts w:ascii="Times New Roman" w:hAnsi="Times New Roman" w:cs="Times New Roman"/>
          <w:sz w:val="24"/>
          <w:szCs w:val="24"/>
        </w:rPr>
        <w:t>να δημοσιευτεί σε μια τοπική εφημερίδα.  Περίληψη της παρούσης να τοποθετηθεί στον πίνακα ανακοινώσεων του Δήμου Σπάρτης - Γραφείου της Σχολικής Επιτροπής της Πρωτοβάθμιας Εκπαίδευσης του Δήμου Σπάρτης και στην είσοδο του 5</w:t>
      </w:r>
      <w:r w:rsidRPr="00E3282D">
        <w:rPr>
          <w:rFonts w:ascii="Times New Roman" w:hAnsi="Times New Roman" w:cs="Times New Roman"/>
          <w:sz w:val="24"/>
          <w:szCs w:val="24"/>
          <w:vertAlign w:val="superscript"/>
        </w:rPr>
        <w:t>ου</w:t>
      </w:r>
      <w:r w:rsidRPr="00E3282D">
        <w:rPr>
          <w:rFonts w:ascii="Times New Roman" w:hAnsi="Times New Roman" w:cs="Times New Roman"/>
          <w:sz w:val="24"/>
          <w:szCs w:val="24"/>
        </w:rPr>
        <w:t xml:space="preserve"> Δημοτικού Σχολείου Σπάρτης.  Επίσης να δημοσιευτεί στο διαδίκτυο μέσω της ιστοσελίδας του Δήμου Σπάρτης (</w:t>
      </w:r>
      <w:r w:rsidRPr="00E3282D">
        <w:rPr>
          <w:rFonts w:ascii="Times New Roman" w:hAnsi="Times New Roman" w:cs="Times New Roman"/>
          <w:sz w:val="24"/>
          <w:szCs w:val="24"/>
          <w:lang w:val="en-US"/>
        </w:rPr>
        <w:t>www</w:t>
      </w:r>
      <w:r w:rsidRPr="00E3282D">
        <w:rPr>
          <w:rFonts w:ascii="Times New Roman" w:hAnsi="Times New Roman" w:cs="Times New Roman"/>
          <w:sz w:val="24"/>
          <w:szCs w:val="24"/>
        </w:rPr>
        <w:t>.</w:t>
      </w:r>
      <w:proofErr w:type="spellStart"/>
      <w:r w:rsidRPr="00E3282D">
        <w:rPr>
          <w:rFonts w:ascii="Times New Roman" w:hAnsi="Times New Roman" w:cs="Times New Roman"/>
          <w:sz w:val="24"/>
          <w:szCs w:val="24"/>
          <w:lang w:val="en-US"/>
        </w:rPr>
        <w:t>sparti</w:t>
      </w:r>
      <w:proofErr w:type="spellEnd"/>
      <w:r w:rsidRPr="00E3282D">
        <w:rPr>
          <w:rFonts w:ascii="Times New Roman" w:hAnsi="Times New Roman" w:cs="Times New Roman"/>
          <w:sz w:val="24"/>
          <w:szCs w:val="24"/>
        </w:rPr>
        <w:t>.</w:t>
      </w:r>
      <w:proofErr w:type="spellStart"/>
      <w:r w:rsidRPr="00E3282D">
        <w:rPr>
          <w:rFonts w:ascii="Times New Roman" w:hAnsi="Times New Roman" w:cs="Times New Roman"/>
          <w:sz w:val="24"/>
          <w:szCs w:val="24"/>
          <w:lang w:val="en-US"/>
        </w:rPr>
        <w:t>gov</w:t>
      </w:r>
      <w:proofErr w:type="spellEnd"/>
      <w:r w:rsidRPr="00E3282D">
        <w:rPr>
          <w:rFonts w:ascii="Times New Roman" w:hAnsi="Times New Roman" w:cs="Times New Roman"/>
          <w:sz w:val="24"/>
          <w:szCs w:val="24"/>
        </w:rPr>
        <w:t>.</w:t>
      </w:r>
      <w:proofErr w:type="spellStart"/>
      <w:r w:rsidRPr="00E3282D">
        <w:rPr>
          <w:rFonts w:ascii="Times New Roman" w:hAnsi="Times New Roman" w:cs="Times New Roman"/>
          <w:sz w:val="24"/>
          <w:szCs w:val="24"/>
          <w:lang w:val="en-US"/>
        </w:rPr>
        <w:t>gr</w:t>
      </w:r>
      <w:proofErr w:type="spellEnd"/>
      <w:r w:rsidRPr="00E3282D">
        <w:rPr>
          <w:rFonts w:ascii="Times New Roman" w:hAnsi="Times New Roman" w:cs="Times New Roman"/>
          <w:sz w:val="24"/>
          <w:szCs w:val="24"/>
        </w:rPr>
        <w:t>).</w:t>
      </w:r>
    </w:p>
    <w:p w:rsidR="00E3282D" w:rsidRDefault="00E3282D" w:rsidP="003540F9">
      <w:pPr>
        <w:shd w:val="clear" w:color="auto" w:fill="FFFFFF"/>
        <w:spacing w:after="0"/>
        <w:jc w:val="both"/>
        <w:rPr>
          <w:rFonts w:ascii="Times New Roman" w:hAnsi="Times New Roman" w:cs="Times New Roman"/>
          <w:b/>
          <w:bCs/>
          <w:sz w:val="24"/>
          <w:szCs w:val="24"/>
        </w:rPr>
      </w:pPr>
    </w:p>
    <w:p w:rsidR="0098314F" w:rsidRPr="00E3282D" w:rsidRDefault="0098314F" w:rsidP="003540F9">
      <w:pPr>
        <w:shd w:val="clear" w:color="auto" w:fill="FFFFFF"/>
        <w:spacing w:after="0"/>
        <w:jc w:val="both"/>
        <w:rPr>
          <w:rFonts w:ascii="Times New Roman" w:hAnsi="Times New Roman" w:cs="Times New Roman"/>
          <w:b/>
          <w:bCs/>
          <w:sz w:val="24"/>
          <w:szCs w:val="24"/>
        </w:rPr>
      </w:pPr>
    </w:p>
    <w:p w:rsidR="0098314F" w:rsidRDefault="0098314F" w:rsidP="003540F9">
      <w:pPr>
        <w:shd w:val="clear" w:color="auto" w:fill="FFFFFF"/>
        <w:spacing w:after="0"/>
        <w:jc w:val="both"/>
        <w:rPr>
          <w:rFonts w:ascii="Times New Roman" w:hAnsi="Times New Roman" w:cs="Times New Roman"/>
          <w:b/>
          <w:bCs/>
          <w:sz w:val="24"/>
          <w:szCs w:val="24"/>
          <w:u w:val="single"/>
        </w:rPr>
      </w:pPr>
    </w:p>
    <w:p w:rsidR="00E3282D" w:rsidRPr="00E3282D" w:rsidRDefault="00E3282D" w:rsidP="003540F9">
      <w:pPr>
        <w:shd w:val="clear" w:color="auto" w:fill="FFFFFF"/>
        <w:spacing w:after="0"/>
        <w:jc w:val="both"/>
        <w:rPr>
          <w:rFonts w:ascii="Times New Roman" w:hAnsi="Times New Roman" w:cs="Times New Roman"/>
          <w:sz w:val="24"/>
          <w:szCs w:val="24"/>
          <w:u w:val="single"/>
        </w:rPr>
      </w:pPr>
      <w:r w:rsidRPr="00E3282D">
        <w:rPr>
          <w:rFonts w:ascii="Times New Roman" w:hAnsi="Times New Roman" w:cs="Times New Roman"/>
          <w:b/>
          <w:bCs/>
          <w:sz w:val="24"/>
          <w:szCs w:val="24"/>
          <w:u w:val="single"/>
        </w:rPr>
        <w:t>Άρθρο 18</w:t>
      </w:r>
    </w:p>
    <w:p w:rsidR="00E3282D" w:rsidRPr="00E3282D" w:rsidRDefault="00E3282D" w:rsidP="003540F9">
      <w:pPr>
        <w:shd w:val="clear" w:color="auto" w:fill="FFFFFF"/>
        <w:spacing w:after="0"/>
        <w:jc w:val="both"/>
        <w:rPr>
          <w:rFonts w:ascii="Times New Roman" w:hAnsi="Times New Roman" w:cs="Times New Roman"/>
          <w:b/>
          <w:spacing w:val="-2"/>
          <w:sz w:val="24"/>
          <w:szCs w:val="24"/>
        </w:rPr>
      </w:pPr>
      <w:r w:rsidRPr="00E3282D">
        <w:rPr>
          <w:rFonts w:ascii="Times New Roman" w:hAnsi="Times New Roman" w:cs="Times New Roman"/>
          <w:b/>
          <w:spacing w:val="-1"/>
          <w:sz w:val="24"/>
          <w:szCs w:val="24"/>
        </w:rPr>
        <w:t>Οι παραπάνω όροι είναι υποχρεωτικοί</w:t>
      </w:r>
      <w:r w:rsidRPr="00E3282D">
        <w:rPr>
          <w:rFonts w:ascii="Times New Roman" w:hAnsi="Times New Roman" w:cs="Times New Roman"/>
          <w:spacing w:val="-1"/>
          <w:sz w:val="24"/>
          <w:szCs w:val="24"/>
        </w:rPr>
        <w:t xml:space="preserve">.  </w:t>
      </w:r>
      <w:r w:rsidRPr="00E3282D">
        <w:rPr>
          <w:rFonts w:ascii="Times New Roman" w:hAnsi="Times New Roman" w:cs="Times New Roman"/>
          <w:b/>
          <w:sz w:val="24"/>
          <w:szCs w:val="24"/>
        </w:rPr>
        <w:t>Ο διαγωνιζόμενος ή ο εκμισθωτής θεωρείται ότι αποδέχεται πλήρως και ανεπιφύλακτα όλους τους όρους αυτής της διακήρυξης καθώς επίσης και όλους τους νόμους ή σχετικές διατάξεις που διέπουν τη λειτουργία Κυλικείων Δημοσίων Σχολείων .</w:t>
      </w:r>
      <w:r w:rsidRPr="00E3282D">
        <w:rPr>
          <w:rFonts w:ascii="Times New Roman" w:hAnsi="Times New Roman" w:cs="Times New Roman"/>
          <w:b/>
          <w:spacing w:val="-1"/>
          <w:sz w:val="24"/>
          <w:szCs w:val="24"/>
        </w:rPr>
        <w:t xml:space="preserve">  Η παράβαση ενός και μόνο </w:t>
      </w:r>
      <w:r w:rsidRPr="00E3282D">
        <w:rPr>
          <w:rFonts w:ascii="Times New Roman" w:hAnsi="Times New Roman" w:cs="Times New Roman"/>
          <w:b/>
          <w:spacing w:val="-2"/>
          <w:sz w:val="24"/>
          <w:szCs w:val="24"/>
        </w:rPr>
        <w:t>όρου από το μισθωτή θα έχει ως συνέπεια την καταγγελία της σύμβασης.</w:t>
      </w:r>
    </w:p>
    <w:p w:rsidR="00DA4F1F" w:rsidRPr="004351BD" w:rsidRDefault="00DA4F1F" w:rsidP="003540F9">
      <w:pPr>
        <w:spacing w:after="0"/>
        <w:rPr>
          <w:rFonts w:ascii="Times New Roman" w:hAnsi="Times New Roman" w:cs="Times New Roman"/>
          <w:sz w:val="16"/>
          <w:szCs w:val="16"/>
        </w:rPr>
      </w:pPr>
    </w:p>
    <w:p w:rsidR="00E3282D" w:rsidRPr="00E3282D" w:rsidRDefault="00E3282D" w:rsidP="003540F9">
      <w:pPr>
        <w:spacing w:after="0"/>
        <w:jc w:val="center"/>
        <w:rPr>
          <w:rFonts w:ascii="Times New Roman" w:hAnsi="Times New Roman" w:cs="Times New Roman"/>
          <w:sz w:val="24"/>
          <w:szCs w:val="24"/>
        </w:rPr>
      </w:pPr>
      <w:r w:rsidRPr="00E3282D">
        <w:rPr>
          <w:rFonts w:ascii="Times New Roman" w:hAnsi="Times New Roman" w:cs="Times New Roman"/>
          <w:sz w:val="24"/>
          <w:szCs w:val="24"/>
        </w:rPr>
        <w:t>------------------------------------------------------------------------------</w:t>
      </w:r>
    </w:p>
    <w:p w:rsidR="00E3282D" w:rsidRDefault="00E3282D"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Pr="004351BD" w:rsidRDefault="0034155C" w:rsidP="003540F9">
      <w:pPr>
        <w:spacing w:after="0"/>
        <w:rPr>
          <w:rFonts w:ascii="Times New Roman" w:hAnsi="Times New Roman" w:cs="Times New Roman"/>
          <w:sz w:val="16"/>
          <w:szCs w:val="16"/>
        </w:rPr>
      </w:pPr>
    </w:p>
    <w:p w:rsidR="00E3282D" w:rsidRPr="0034155C" w:rsidRDefault="00E3282D" w:rsidP="003540F9">
      <w:pPr>
        <w:spacing w:after="0"/>
        <w:jc w:val="both"/>
        <w:rPr>
          <w:rFonts w:ascii="Times New Roman" w:hAnsi="Times New Roman" w:cs="Times New Roman"/>
          <w:b/>
          <w:sz w:val="20"/>
          <w:szCs w:val="20"/>
        </w:rPr>
      </w:pPr>
      <w:r w:rsidRPr="0034155C">
        <w:rPr>
          <w:rFonts w:ascii="Times New Roman" w:hAnsi="Times New Roman" w:cs="Times New Roman"/>
          <w:b/>
          <w:sz w:val="20"/>
          <w:szCs w:val="20"/>
          <w:u w:val="single"/>
        </w:rPr>
        <w:t>Σημείωση</w:t>
      </w:r>
      <w:r w:rsidR="00236F7A" w:rsidRPr="0034155C">
        <w:rPr>
          <w:rFonts w:ascii="Times New Roman" w:hAnsi="Times New Roman" w:cs="Times New Roman"/>
          <w:b/>
          <w:sz w:val="20"/>
          <w:szCs w:val="20"/>
        </w:rPr>
        <w:t>:  Την</w:t>
      </w:r>
      <w:r w:rsidRPr="0034155C">
        <w:rPr>
          <w:rFonts w:ascii="Times New Roman" w:hAnsi="Times New Roman" w:cs="Times New Roman"/>
          <w:b/>
          <w:sz w:val="20"/>
          <w:szCs w:val="20"/>
        </w:rPr>
        <w:t xml:space="preserve"> Επιτροπή Διενέργειας Διαγωνισμού για την εκμίσθωση του κυλικείου του </w:t>
      </w:r>
      <w:r w:rsidR="00AC7DC4" w:rsidRPr="0034155C">
        <w:rPr>
          <w:rFonts w:ascii="Times New Roman" w:hAnsi="Times New Roman" w:cs="Times New Roman"/>
          <w:b/>
          <w:sz w:val="20"/>
          <w:szCs w:val="20"/>
          <w:highlight w:val="yellow"/>
        </w:rPr>
        <w:t>5</w:t>
      </w:r>
      <w:r w:rsidRPr="0034155C">
        <w:rPr>
          <w:rFonts w:ascii="Times New Roman" w:hAnsi="Times New Roman" w:cs="Times New Roman"/>
          <w:b/>
          <w:sz w:val="20"/>
          <w:szCs w:val="20"/>
          <w:highlight w:val="yellow"/>
          <w:vertAlign w:val="superscript"/>
        </w:rPr>
        <w:t>ου</w:t>
      </w:r>
      <w:r w:rsidRPr="0034155C">
        <w:rPr>
          <w:rFonts w:ascii="Times New Roman" w:hAnsi="Times New Roman" w:cs="Times New Roman"/>
          <w:b/>
          <w:sz w:val="20"/>
          <w:szCs w:val="20"/>
          <w:highlight w:val="yellow"/>
        </w:rPr>
        <w:t xml:space="preserve"> Δημοτικού Σχολείου</w:t>
      </w:r>
      <w:r w:rsidRPr="0034155C">
        <w:rPr>
          <w:rFonts w:ascii="Times New Roman" w:hAnsi="Times New Roman" w:cs="Times New Roman"/>
          <w:b/>
          <w:sz w:val="20"/>
          <w:szCs w:val="20"/>
        </w:rPr>
        <w:t xml:space="preserve"> αποτελούν οι κάτωθι: </w:t>
      </w:r>
    </w:p>
    <w:p w:rsidR="003540F9" w:rsidRPr="0034155C" w:rsidRDefault="003540F9" w:rsidP="003540F9">
      <w:pPr>
        <w:widowControl w:val="0"/>
        <w:numPr>
          <w:ilvl w:val="0"/>
          <w:numId w:val="5"/>
        </w:numPr>
        <w:autoSpaceDE w:val="0"/>
        <w:autoSpaceDN w:val="0"/>
        <w:adjustRightInd w:val="0"/>
        <w:spacing w:after="0" w:line="283" w:lineRule="auto"/>
        <w:jc w:val="both"/>
        <w:rPr>
          <w:rFonts w:ascii="Times New Roman" w:hAnsi="Times New Roman"/>
          <w:b/>
          <w:sz w:val="20"/>
          <w:szCs w:val="20"/>
        </w:rPr>
      </w:pPr>
      <w:r w:rsidRPr="0034155C">
        <w:rPr>
          <w:rFonts w:ascii="Times New Roman" w:hAnsi="Times New Roman"/>
          <w:b/>
          <w:sz w:val="20"/>
          <w:szCs w:val="20"/>
        </w:rPr>
        <w:t>Αλέξη Αδαμαντία , Διευθύντρια 5</w:t>
      </w:r>
      <w:r w:rsidRPr="0034155C">
        <w:rPr>
          <w:rFonts w:ascii="Times New Roman" w:hAnsi="Times New Roman"/>
          <w:b/>
          <w:sz w:val="20"/>
          <w:szCs w:val="20"/>
          <w:vertAlign w:val="superscript"/>
        </w:rPr>
        <w:t>ου</w:t>
      </w:r>
      <w:r w:rsidRPr="0034155C">
        <w:rPr>
          <w:rFonts w:ascii="Times New Roman" w:hAnsi="Times New Roman"/>
          <w:b/>
          <w:sz w:val="20"/>
          <w:szCs w:val="20"/>
        </w:rPr>
        <w:t xml:space="preserve"> Δημοτικού Σχολείου Σπάρτης, με αναπληρωματικό μέλος τον κ </w:t>
      </w:r>
      <w:proofErr w:type="spellStart"/>
      <w:r w:rsidRPr="0034155C">
        <w:rPr>
          <w:rFonts w:ascii="Times New Roman" w:hAnsi="Times New Roman"/>
          <w:b/>
          <w:sz w:val="20"/>
          <w:szCs w:val="20"/>
        </w:rPr>
        <w:t>Μουρούτσο</w:t>
      </w:r>
      <w:proofErr w:type="spellEnd"/>
      <w:r w:rsidRPr="0034155C">
        <w:rPr>
          <w:rFonts w:ascii="Times New Roman" w:hAnsi="Times New Roman"/>
          <w:b/>
          <w:sz w:val="20"/>
          <w:szCs w:val="20"/>
        </w:rPr>
        <w:t xml:space="preserve"> Κων/</w:t>
      </w:r>
      <w:proofErr w:type="spellStart"/>
      <w:r w:rsidRPr="0034155C">
        <w:rPr>
          <w:rFonts w:ascii="Times New Roman" w:hAnsi="Times New Roman"/>
          <w:b/>
          <w:sz w:val="20"/>
          <w:szCs w:val="20"/>
        </w:rPr>
        <w:t>νο</w:t>
      </w:r>
      <w:proofErr w:type="spellEnd"/>
    </w:p>
    <w:p w:rsidR="003540F9" w:rsidRPr="0034155C" w:rsidRDefault="003540F9" w:rsidP="003540F9">
      <w:pPr>
        <w:widowControl w:val="0"/>
        <w:numPr>
          <w:ilvl w:val="0"/>
          <w:numId w:val="5"/>
        </w:numPr>
        <w:autoSpaceDE w:val="0"/>
        <w:autoSpaceDN w:val="0"/>
        <w:adjustRightInd w:val="0"/>
        <w:spacing w:after="0" w:line="283" w:lineRule="auto"/>
        <w:jc w:val="both"/>
        <w:rPr>
          <w:rFonts w:ascii="Times New Roman" w:hAnsi="Times New Roman"/>
          <w:b/>
          <w:sz w:val="20"/>
          <w:szCs w:val="20"/>
        </w:rPr>
      </w:pPr>
      <w:proofErr w:type="spellStart"/>
      <w:r w:rsidRPr="0034155C">
        <w:rPr>
          <w:rFonts w:ascii="Times New Roman" w:hAnsi="Times New Roman"/>
          <w:b/>
          <w:sz w:val="20"/>
          <w:szCs w:val="20"/>
        </w:rPr>
        <w:t>Πλειώτας</w:t>
      </w:r>
      <w:proofErr w:type="spellEnd"/>
      <w:r w:rsidRPr="0034155C">
        <w:rPr>
          <w:rFonts w:ascii="Times New Roman" w:hAnsi="Times New Roman"/>
          <w:b/>
          <w:sz w:val="20"/>
          <w:szCs w:val="20"/>
        </w:rPr>
        <w:t xml:space="preserve"> Χρήστος, Πρόεδρος ΔΣ Σχολικής Επιτροπής Αθμιας </w:t>
      </w:r>
      <w:proofErr w:type="spellStart"/>
      <w:r w:rsidRPr="0034155C">
        <w:rPr>
          <w:rFonts w:ascii="Times New Roman" w:hAnsi="Times New Roman"/>
          <w:b/>
          <w:sz w:val="20"/>
          <w:szCs w:val="20"/>
        </w:rPr>
        <w:t>Εκπ</w:t>
      </w:r>
      <w:proofErr w:type="spellEnd"/>
      <w:r w:rsidRPr="0034155C">
        <w:rPr>
          <w:rFonts w:ascii="Times New Roman" w:hAnsi="Times New Roman"/>
          <w:b/>
          <w:sz w:val="20"/>
          <w:szCs w:val="20"/>
        </w:rPr>
        <w:t>/σης Δήμου Σπάρτης</w:t>
      </w:r>
      <w:r w:rsidR="00236F7A" w:rsidRPr="0034155C">
        <w:rPr>
          <w:rFonts w:ascii="Times New Roman" w:hAnsi="Times New Roman"/>
          <w:b/>
          <w:sz w:val="20"/>
          <w:szCs w:val="20"/>
        </w:rPr>
        <w:t>, με αναπληρωτή τον κ Αρβανίτη Κων/</w:t>
      </w:r>
      <w:proofErr w:type="spellStart"/>
      <w:r w:rsidR="00236F7A" w:rsidRPr="0034155C">
        <w:rPr>
          <w:rFonts w:ascii="Times New Roman" w:hAnsi="Times New Roman"/>
          <w:b/>
          <w:sz w:val="20"/>
          <w:szCs w:val="20"/>
        </w:rPr>
        <w:t>νο</w:t>
      </w:r>
      <w:proofErr w:type="spellEnd"/>
      <w:r w:rsidR="00236F7A" w:rsidRPr="0034155C">
        <w:rPr>
          <w:rFonts w:ascii="Times New Roman" w:hAnsi="Times New Roman"/>
          <w:b/>
          <w:sz w:val="20"/>
          <w:szCs w:val="20"/>
        </w:rPr>
        <w:t xml:space="preserve"> </w:t>
      </w:r>
      <w:proofErr w:type="spellStart"/>
      <w:r w:rsidR="00236F7A" w:rsidRPr="0034155C">
        <w:rPr>
          <w:rFonts w:ascii="Times New Roman" w:hAnsi="Times New Roman"/>
          <w:b/>
          <w:sz w:val="20"/>
          <w:szCs w:val="20"/>
        </w:rPr>
        <w:t>μελος</w:t>
      </w:r>
      <w:proofErr w:type="spellEnd"/>
      <w:r w:rsidR="00236F7A" w:rsidRPr="0034155C">
        <w:rPr>
          <w:rFonts w:ascii="Times New Roman" w:hAnsi="Times New Roman"/>
          <w:b/>
          <w:sz w:val="20"/>
          <w:szCs w:val="20"/>
        </w:rPr>
        <w:t xml:space="preserve"> του ΔΣ της Σ.Ε.Π..Ε. και </w:t>
      </w:r>
      <w:proofErr w:type="spellStart"/>
      <w:r w:rsidR="00236F7A" w:rsidRPr="0034155C">
        <w:rPr>
          <w:rFonts w:ascii="Times New Roman" w:hAnsi="Times New Roman"/>
          <w:b/>
          <w:sz w:val="20"/>
          <w:szCs w:val="20"/>
        </w:rPr>
        <w:t>Δντη</w:t>
      </w:r>
      <w:proofErr w:type="spellEnd"/>
      <w:r w:rsidR="00236F7A" w:rsidRPr="0034155C">
        <w:rPr>
          <w:rFonts w:ascii="Times New Roman" w:hAnsi="Times New Roman"/>
          <w:b/>
          <w:sz w:val="20"/>
          <w:szCs w:val="20"/>
        </w:rPr>
        <w:t xml:space="preserve"> του Δημοτικού Σχολείου Ξηροκαμπίου</w:t>
      </w:r>
    </w:p>
    <w:p w:rsidR="003540F9" w:rsidRPr="0034155C" w:rsidRDefault="003540F9" w:rsidP="003540F9">
      <w:pPr>
        <w:widowControl w:val="0"/>
        <w:numPr>
          <w:ilvl w:val="0"/>
          <w:numId w:val="5"/>
        </w:numPr>
        <w:autoSpaceDE w:val="0"/>
        <w:autoSpaceDN w:val="0"/>
        <w:adjustRightInd w:val="0"/>
        <w:spacing w:after="0" w:line="283" w:lineRule="auto"/>
        <w:jc w:val="both"/>
        <w:rPr>
          <w:rFonts w:ascii="Times New Roman" w:hAnsi="Times New Roman"/>
          <w:b/>
          <w:sz w:val="20"/>
          <w:szCs w:val="20"/>
        </w:rPr>
      </w:pPr>
      <w:proofErr w:type="spellStart"/>
      <w:r w:rsidRPr="0034155C">
        <w:rPr>
          <w:rFonts w:ascii="Times New Roman" w:hAnsi="Times New Roman"/>
          <w:b/>
          <w:sz w:val="20"/>
          <w:szCs w:val="20"/>
        </w:rPr>
        <w:t>Ντουβή</w:t>
      </w:r>
      <w:proofErr w:type="spellEnd"/>
      <w:r w:rsidRPr="0034155C">
        <w:rPr>
          <w:rFonts w:ascii="Times New Roman" w:hAnsi="Times New Roman"/>
          <w:b/>
          <w:sz w:val="20"/>
          <w:szCs w:val="20"/>
        </w:rPr>
        <w:t xml:space="preserve"> Κωνσταντίνα, Μέλος του Συλλόγου Γονέων και Κηδεμόνων του 5</w:t>
      </w:r>
      <w:r w:rsidRPr="0034155C">
        <w:rPr>
          <w:rFonts w:ascii="Times New Roman" w:hAnsi="Times New Roman"/>
          <w:b/>
          <w:sz w:val="20"/>
          <w:szCs w:val="20"/>
          <w:vertAlign w:val="superscript"/>
        </w:rPr>
        <w:t>ου</w:t>
      </w:r>
      <w:r w:rsidRPr="0034155C">
        <w:rPr>
          <w:rFonts w:ascii="Times New Roman" w:hAnsi="Times New Roman"/>
          <w:b/>
          <w:sz w:val="20"/>
          <w:szCs w:val="20"/>
        </w:rPr>
        <w:t xml:space="preserve"> Δημοτικού Σχολείου Σπάρτης με αναπληρώτρια την κ</w:t>
      </w:r>
      <w:r w:rsidRPr="0034155C">
        <w:rPr>
          <w:rFonts w:ascii="Times New Roman" w:hAnsi="Times New Roman"/>
          <w:b/>
          <w:sz w:val="20"/>
          <w:szCs w:val="20"/>
          <w:vertAlign w:val="subscript"/>
        </w:rPr>
        <w:t>α</w:t>
      </w:r>
      <w:r w:rsidRPr="0034155C">
        <w:rPr>
          <w:rFonts w:ascii="Times New Roman" w:hAnsi="Times New Roman"/>
          <w:b/>
          <w:sz w:val="20"/>
          <w:szCs w:val="20"/>
        </w:rPr>
        <w:t xml:space="preserve"> Μαστρογιάννη </w:t>
      </w:r>
      <w:proofErr w:type="spellStart"/>
      <w:r w:rsidRPr="0034155C">
        <w:rPr>
          <w:rFonts w:ascii="Times New Roman" w:hAnsi="Times New Roman"/>
          <w:b/>
          <w:sz w:val="20"/>
          <w:szCs w:val="20"/>
        </w:rPr>
        <w:t>Αργυρούλα</w:t>
      </w:r>
      <w:proofErr w:type="spellEnd"/>
      <w:r w:rsidR="004351BD" w:rsidRPr="0034155C">
        <w:rPr>
          <w:rFonts w:ascii="Times New Roman" w:hAnsi="Times New Roman"/>
          <w:b/>
          <w:sz w:val="20"/>
          <w:szCs w:val="20"/>
        </w:rPr>
        <w:t>,</w:t>
      </w:r>
      <w:r w:rsidRPr="0034155C">
        <w:rPr>
          <w:rFonts w:ascii="Times New Roman" w:hAnsi="Times New Roman"/>
          <w:b/>
          <w:sz w:val="20"/>
          <w:szCs w:val="20"/>
        </w:rPr>
        <w:t xml:space="preserve"> </w:t>
      </w:r>
      <w:r w:rsidR="004351BD" w:rsidRPr="0034155C">
        <w:rPr>
          <w:rFonts w:ascii="Times New Roman" w:hAnsi="Times New Roman"/>
          <w:b/>
          <w:sz w:val="20"/>
          <w:szCs w:val="20"/>
        </w:rPr>
        <w:t>Μέλος του Συλλόγου Γονέων και Κηδεμόνων του 5</w:t>
      </w:r>
      <w:r w:rsidR="004351BD" w:rsidRPr="0034155C">
        <w:rPr>
          <w:rFonts w:ascii="Times New Roman" w:hAnsi="Times New Roman"/>
          <w:b/>
          <w:sz w:val="20"/>
          <w:szCs w:val="20"/>
          <w:vertAlign w:val="superscript"/>
        </w:rPr>
        <w:t>ου</w:t>
      </w:r>
      <w:r w:rsidR="004351BD" w:rsidRPr="0034155C">
        <w:rPr>
          <w:rFonts w:ascii="Times New Roman" w:hAnsi="Times New Roman"/>
          <w:b/>
          <w:sz w:val="20"/>
          <w:szCs w:val="20"/>
        </w:rPr>
        <w:t xml:space="preserve"> Δημοτικού Σχολείου Σπάρτης</w:t>
      </w:r>
      <w:r w:rsidR="004713CE" w:rsidRPr="0034155C">
        <w:rPr>
          <w:rFonts w:ascii="Times New Roman" w:hAnsi="Times New Roman"/>
          <w:b/>
          <w:sz w:val="20"/>
          <w:szCs w:val="20"/>
        </w:rPr>
        <w:t>.</w:t>
      </w:r>
    </w:p>
    <w:p w:rsidR="00DA4F1F" w:rsidRDefault="00DA4F1F" w:rsidP="003540F9">
      <w:pPr>
        <w:spacing w:after="0"/>
        <w:rPr>
          <w:rFonts w:ascii="Times New Roman" w:hAnsi="Times New Roman" w:cs="Times New Roman"/>
          <w:sz w:val="16"/>
          <w:szCs w:val="16"/>
        </w:rPr>
      </w:pPr>
    </w:p>
    <w:p w:rsidR="0098314F" w:rsidRDefault="0098314F"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98314F" w:rsidRDefault="0098314F" w:rsidP="003540F9">
      <w:pPr>
        <w:spacing w:after="0"/>
        <w:rPr>
          <w:rFonts w:ascii="Times New Roman" w:hAnsi="Times New Roman" w:cs="Times New Roman"/>
          <w:sz w:val="16"/>
          <w:szCs w:val="16"/>
        </w:rPr>
      </w:pPr>
    </w:p>
    <w:p w:rsidR="004351BD" w:rsidRPr="004351BD" w:rsidRDefault="004351BD" w:rsidP="003540F9">
      <w:pPr>
        <w:spacing w:after="0"/>
        <w:rPr>
          <w:rFonts w:ascii="Times New Roman" w:hAnsi="Times New Roman" w:cs="Times New Roman"/>
          <w:sz w:val="16"/>
          <w:szCs w:val="16"/>
        </w:rPr>
      </w:pPr>
    </w:p>
    <w:p w:rsidR="000967F2"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 xml:space="preserve">Ο Πρόεδρος της Σχολικής Επιτροπής </w:t>
      </w:r>
    </w:p>
    <w:p w:rsidR="000967F2"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 xml:space="preserve">Πρωτοβάθμιας Εκπαίδευσης </w:t>
      </w:r>
    </w:p>
    <w:p w:rsidR="00DA4F1F"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του Δήμου Σπάρτης</w:t>
      </w:r>
    </w:p>
    <w:p w:rsidR="00DA4F1F" w:rsidRPr="004351BD" w:rsidRDefault="00DA4F1F" w:rsidP="003540F9">
      <w:pPr>
        <w:spacing w:after="0"/>
        <w:ind w:right="601"/>
        <w:jc w:val="center"/>
        <w:rPr>
          <w:rFonts w:ascii="Times New Roman" w:hAnsi="Times New Roman" w:cs="Times New Roman"/>
          <w:b/>
          <w:bCs/>
          <w:sz w:val="16"/>
          <w:szCs w:val="16"/>
        </w:rPr>
      </w:pPr>
    </w:p>
    <w:p w:rsidR="00DA4F1F" w:rsidRPr="004351BD" w:rsidRDefault="00DA4F1F" w:rsidP="003540F9">
      <w:pPr>
        <w:spacing w:after="0"/>
        <w:ind w:right="601"/>
        <w:jc w:val="center"/>
        <w:rPr>
          <w:rFonts w:ascii="Times New Roman" w:hAnsi="Times New Roman" w:cs="Times New Roman"/>
          <w:b/>
          <w:bCs/>
          <w:sz w:val="16"/>
          <w:szCs w:val="16"/>
        </w:rPr>
      </w:pPr>
    </w:p>
    <w:p w:rsidR="00DA4F1F" w:rsidRPr="003540F9" w:rsidRDefault="00DA4F1F" w:rsidP="003540F9">
      <w:pPr>
        <w:overflowPunct w:val="0"/>
        <w:spacing w:after="0"/>
        <w:ind w:right="601"/>
        <w:jc w:val="center"/>
        <w:rPr>
          <w:rFonts w:ascii="Times New Roman" w:hAnsi="Times New Roman" w:cs="Times New Roman"/>
          <w:b/>
          <w:sz w:val="24"/>
          <w:szCs w:val="24"/>
        </w:rPr>
      </w:pPr>
      <w:r w:rsidRPr="00E3282D">
        <w:rPr>
          <w:rFonts w:ascii="Times New Roman" w:hAnsi="Times New Roman" w:cs="Times New Roman"/>
          <w:b/>
          <w:bCs/>
          <w:sz w:val="24"/>
          <w:szCs w:val="24"/>
        </w:rPr>
        <w:t xml:space="preserve">Χρίστος Π. </w:t>
      </w:r>
      <w:proofErr w:type="spellStart"/>
      <w:r w:rsidRPr="00E3282D">
        <w:rPr>
          <w:rFonts w:ascii="Times New Roman" w:hAnsi="Times New Roman" w:cs="Times New Roman"/>
          <w:b/>
          <w:bCs/>
          <w:sz w:val="24"/>
          <w:szCs w:val="24"/>
        </w:rPr>
        <w:t>Πλειώτας</w:t>
      </w:r>
      <w:proofErr w:type="spellEnd"/>
    </w:p>
    <w:sectPr w:rsidR="00DA4F1F" w:rsidRPr="003540F9" w:rsidSect="00FB0A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DE0"/>
    <w:multiLevelType w:val="hybridMultilevel"/>
    <w:tmpl w:val="E81ADC9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1A3F1D58"/>
    <w:multiLevelType w:val="hybridMultilevel"/>
    <w:tmpl w:val="A9EC2C5A"/>
    <w:lvl w:ilvl="0" w:tplc="7268671A">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24A17F63"/>
    <w:multiLevelType w:val="hybridMultilevel"/>
    <w:tmpl w:val="A9C2F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20F3726"/>
    <w:multiLevelType w:val="hybridMultilevel"/>
    <w:tmpl w:val="3C668D4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46421B7F"/>
    <w:multiLevelType w:val="hybridMultilevel"/>
    <w:tmpl w:val="3C668D4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DA4F1F"/>
    <w:rsid w:val="000967F2"/>
    <w:rsid w:val="00165E16"/>
    <w:rsid w:val="00236F7A"/>
    <w:rsid w:val="00312C79"/>
    <w:rsid w:val="00321E37"/>
    <w:rsid w:val="0034155C"/>
    <w:rsid w:val="003540F9"/>
    <w:rsid w:val="004351BD"/>
    <w:rsid w:val="004713CE"/>
    <w:rsid w:val="004B7C19"/>
    <w:rsid w:val="006A6A3C"/>
    <w:rsid w:val="00702939"/>
    <w:rsid w:val="0075482A"/>
    <w:rsid w:val="00836647"/>
    <w:rsid w:val="008411B6"/>
    <w:rsid w:val="008A3C54"/>
    <w:rsid w:val="008D79D2"/>
    <w:rsid w:val="0090335B"/>
    <w:rsid w:val="0098314F"/>
    <w:rsid w:val="00AC7DC4"/>
    <w:rsid w:val="00B54AE7"/>
    <w:rsid w:val="00CC4522"/>
    <w:rsid w:val="00D96A20"/>
    <w:rsid w:val="00DA4F1F"/>
    <w:rsid w:val="00E3282D"/>
    <w:rsid w:val="00EA5891"/>
    <w:rsid w:val="00ED7135"/>
    <w:rsid w:val="00FB0AFB"/>
    <w:rsid w:val="00FB1A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F1F"/>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Web">
    <w:name w:val="Normal (Web)"/>
    <w:basedOn w:val="a"/>
    <w:uiPriority w:val="99"/>
    <w:rsid w:val="00DA4F1F"/>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styleId="-">
    <w:name w:val="Hyperlink"/>
    <w:basedOn w:val="a0"/>
    <w:uiPriority w:val="99"/>
    <w:unhideWhenUsed/>
    <w:rsid w:val="00DA4F1F"/>
    <w:rPr>
      <w:color w:val="0000FF"/>
      <w:u w:val="single"/>
    </w:rPr>
  </w:style>
  <w:style w:type="paragraph" w:styleId="2">
    <w:name w:val="Body Text Indent 2"/>
    <w:basedOn w:val="a"/>
    <w:link w:val="2Char"/>
    <w:uiPriority w:val="99"/>
    <w:rsid w:val="0090335B"/>
    <w:pPr>
      <w:shd w:val="clear" w:color="auto" w:fill="FFFFFF"/>
      <w:tabs>
        <w:tab w:val="left" w:pos="1440"/>
      </w:tabs>
      <w:spacing w:after="0" w:line="326" w:lineRule="exact"/>
      <w:ind w:left="624"/>
      <w:jc w:val="both"/>
    </w:pPr>
    <w:rPr>
      <w:rFonts w:ascii="Verdana" w:eastAsiaTheme="minorEastAsia" w:hAnsi="Verdana" w:cs="Verdana"/>
      <w:color w:val="FF0000"/>
      <w:sz w:val="20"/>
      <w:szCs w:val="20"/>
      <w:lang w:eastAsia="el-GR"/>
    </w:rPr>
  </w:style>
  <w:style w:type="character" w:customStyle="1" w:styleId="2Char">
    <w:name w:val="Σώμα κείμενου με εσοχή 2 Char"/>
    <w:basedOn w:val="a0"/>
    <w:link w:val="2"/>
    <w:uiPriority w:val="99"/>
    <w:rsid w:val="0090335B"/>
    <w:rPr>
      <w:rFonts w:ascii="Verdana" w:eastAsiaTheme="minorEastAsia" w:hAnsi="Verdana" w:cs="Verdana"/>
      <w:color w:val="FF0000"/>
      <w:sz w:val="20"/>
      <w:szCs w:val="20"/>
      <w:shd w:val="clear" w:color="auto" w:fill="FFFFFF"/>
      <w:lang w:eastAsia="el-GR"/>
    </w:rPr>
  </w:style>
  <w:style w:type="paragraph" w:styleId="3">
    <w:name w:val="Body Text Indent 3"/>
    <w:basedOn w:val="a"/>
    <w:link w:val="3Char"/>
    <w:uiPriority w:val="99"/>
    <w:rsid w:val="0090335B"/>
    <w:pPr>
      <w:shd w:val="clear" w:color="auto" w:fill="FFFFFF"/>
      <w:tabs>
        <w:tab w:val="left" w:pos="1440"/>
      </w:tabs>
      <w:spacing w:after="0" w:line="326" w:lineRule="exact"/>
      <w:ind w:left="624"/>
    </w:pPr>
    <w:rPr>
      <w:rFonts w:ascii="Verdana" w:eastAsiaTheme="minorEastAsia" w:hAnsi="Verdana" w:cs="Verdana"/>
      <w:spacing w:val="-2"/>
      <w:sz w:val="20"/>
      <w:szCs w:val="20"/>
      <w:lang w:eastAsia="el-GR"/>
    </w:rPr>
  </w:style>
  <w:style w:type="character" w:customStyle="1" w:styleId="3Char">
    <w:name w:val="Σώμα κείμενου με εσοχή 3 Char"/>
    <w:basedOn w:val="a0"/>
    <w:link w:val="3"/>
    <w:uiPriority w:val="99"/>
    <w:rsid w:val="0090335B"/>
    <w:rPr>
      <w:rFonts w:ascii="Verdana" w:eastAsiaTheme="minorEastAsia" w:hAnsi="Verdana" w:cs="Verdana"/>
      <w:spacing w:val="-2"/>
      <w:sz w:val="20"/>
      <w:szCs w:val="20"/>
      <w:shd w:val="clear" w:color="auto" w:fill="FFFFFF"/>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3658</Words>
  <Characters>19756</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HP-Q5</dc:creator>
  <cp:lastModifiedBy>HP-Q5</cp:lastModifiedBy>
  <cp:revision>12</cp:revision>
  <cp:lastPrinted>2015-11-24T09:15:00Z</cp:lastPrinted>
  <dcterms:created xsi:type="dcterms:W3CDTF">2016-01-05T13:33:00Z</dcterms:created>
  <dcterms:modified xsi:type="dcterms:W3CDTF">2016-01-05T14:29:00Z</dcterms:modified>
</cp:coreProperties>
</file>