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5565"/>
        <w:gridCol w:w="2957"/>
      </w:tblGrid>
      <w:tr w:rsidR="00065188" w:rsidRPr="000A70D8" w:rsidTr="00001693">
        <w:trPr>
          <w:jc w:val="center"/>
        </w:trPr>
        <w:tc>
          <w:tcPr>
            <w:tcW w:w="6412" w:type="dxa"/>
          </w:tcPr>
          <w:p w:rsidR="00065188" w:rsidRPr="000A70D8" w:rsidRDefault="00065188" w:rsidP="00001693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 w:rsidRPr="000A70D8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065188" w:rsidRPr="000A70D8" w:rsidRDefault="00065188" w:rsidP="00001693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0A70D8">
              <w:rPr>
                <w:rFonts w:ascii="Verdana" w:hAnsi="Verdana"/>
                <w:b/>
                <w:sz w:val="20"/>
                <w:szCs w:val="20"/>
              </w:rPr>
              <w:t>ΠΕΡΙΦΕΡΕΙΑ ΠΕΛΟΠΟΝΝΗΣΟΥ</w:t>
            </w:r>
          </w:p>
          <w:p w:rsidR="00065188" w:rsidRPr="000A70D8" w:rsidRDefault="00065188" w:rsidP="00001693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0A70D8">
              <w:rPr>
                <w:rFonts w:ascii="Verdana" w:hAnsi="Verdana"/>
                <w:b/>
                <w:sz w:val="20"/>
                <w:szCs w:val="20"/>
              </w:rPr>
              <w:t>ΔΗΜΟΣ ΣΠΑΡΤΗΣ</w:t>
            </w:r>
          </w:p>
          <w:p w:rsidR="00065188" w:rsidRPr="000A70D8" w:rsidRDefault="00065188" w:rsidP="00001693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0A70D8">
              <w:rPr>
                <w:rFonts w:ascii="Verdana" w:hAnsi="Verdana"/>
                <w:b/>
                <w:caps/>
                <w:sz w:val="20"/>
                <w:szCs w:val="20"/>
              </w:rPr>
              <w:t xml:space="preserve">Διεύθυνση Τεχνικών Υπηρεσιών, </w:t>
            </w:r>
          </w:p>
          <w:p w:rsidR="00065188" w:rsidRPr="000A70D8" w:rsidRDefault="00065188" w:rsidP="00001693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0A70D8">
              <w:rPr>
                <w:rFonts w:ascii="Verdana" w:hAnsi="Verdana"/>
                <w:b/>
                <w:caps/>
                <w:sz w:val="20"/>
                <w:szCs w:val="20"/>
              </w:rPr>
              <w:t xml:space="preserve">Χωροταξίας, Υπηρεσίας Δόμησης </w:t>
            </w:r>
          </w:p>
          <w:p w:rsidR="00065188" w:rsidRPr="000A70D8" w:rsidRDefault="00065188" w:rsidP="00001693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0A70D8">
              <w:rPr>
                <w:rFonts w:ascii="Verdana" w:hAnsi="Verdana"/>
                <w:b/>
                <w:caps/>
                <w:sz w:val="20"/>
                <w:szCs w:val="20"/>
              </w:rPr>
              <w:t>και Περιβάλλοντος</w:t>
            </w:r>
            <w:r w:rsidRPr="000A70D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065188" w:rsidRPr="000A70D8" w:rsidRDefault="00065188" w:rsidP="00001693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0A70D8">
              <w:rPr>
                <w:rFonts w:ascii="Verdana" w:hAnsi="Verdana"/>
                <w:b/>
                <w:sz w:val="20"/>
                <w:szCs w:val="20"/>
              </w:rPr>
              <w:t>ΤΜΗΜΑ ΚΑΘΑΡΙΟΤΗΤΑΣ</w:t>
            </w:r>
          </w:p>
          <w:p w:rsidR="00065188" w:rsidRPr="000A70D8" w:rsidRDefault="00065188" w:rsidP="00001693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0A70D8">
              <w:rPr>
                <w:rFonts w:ascii="Verdana" w:hAnsi="Verdana"/>
                <w:b/>
                <w:sz w:val="20"/>
                <w:szCs w:val="20"/>
              </w:rPr>
              <w:t>Αρ. Μελέτης:   1 /2018</w:t>
            </w:r>
          </w:p>
          <w:p w:rsidR="00065188" w:rsidRPr="000A70D8" w:rsidRDefault="00065188" w:rsidP="00001693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065188" w:rsidRPr="000A70D8" w:rsidRDefault="00065188" w:rsidP="00001693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:rsidR="00065188" w:rsidRPr="000A70D8" w:rsidRDefault="00065188" w:rsidP="00001693">
            <w:pPr>
              <w:widowControl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0A70D8">
              <w:rPr>
                <w:rFonts w:ascii="Verdana" w:hAnsi="Verdana"/>
                <w:b/>
                <w:sz w:val="20"/>
                <w:szCs w:val="20"/>
              </w:rPr>
              <w:t>Υπηρεσία: «Καθαρισμός δημοτικών οδών, κοιμητηρίων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και λοιπών κοινοχρήστων χώρων Δ</w:t>
            </w:r>
            <w:r w:rsidRPr="000A70D8">
              <w:rPr>
                <w:rFonts w:ascii="Verdana" w:hAnsi="Verdana"/>
                <w:b/>
                <w:sz w:val="20"/>
                <w:szCs w:val="20"/>
              </w:rPr>
              <w:t>ήμου Σπάρτης»</w:t>
            </w:r>
          </w:p>
          <w:p w:rsidR="00065188" w:rsidRPr="000A70D8" w:rsidRDefault="00065188" w:rsidP="00001693">
            <w:pPr>
              <w:pStyle w:val="Style12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Προϋπολογισμός 23.952,73 ευρώ συμπεριλαμβανομένου του Φ.Π.Α</w:t>
            </w:r>
          </w:p>
        </w:tc>
      </w:tr>
    </w:tbl>
    <w:p w:rsidR="00065188" w:rsidRDefault="00065188" w:rsidP="00065188">
      <w:pPr>
        <w:pStyle w:val="10"/>
        <w:keepNext w:val="0"/>
        <w:widowControl w:val="0"/>
        <w:spacing w:before="120" w:after="240" w:line="240" w:lineRule="auto"/>
        <w:jc w:val="left"/>
        <w:rPr>
          <w:rFonts w:ascii="Verdana" w:hAnsi="Verdana"/>
          <w:spacing w:val="20"/>
          <w:sz w:val="20"/>
          <w:u w:val="single"/>
        </w:rPr>
      </w:pPr>
      <w:r w:rsidRPr="00065188">
        <w:rPr>
          <w:rFonts w:ascii="Verdana" w:hAnsi="Verdana"/>
          <w:spacing w:val="20"/>
          <w:sz w:val="20"/>
        </w:rPr>
        <w:t xml:space="preserve">                               </w:t>
      </w:r>
      <w:r w:rsidRPr="00065188">
        <w:rPr>
          <w:rFonts w:ascii="Verdana" w:hAnsi="Verdana"/>
          <w:spacing w:val="20"/>
          <w:sz w:val="20"/>
          <w:u w:val="single"/>
        </w:rPr>
        <w:t>ΕΝΤΥΠΟ  ΠΡΟΣΦΟΡΑΣ</w:t>
      </w:r>
    </w:p>
    <w:p w:rsidR="00065188" w:rsidRPr="00065188" w:rsidRDefault="00065188" w:rsidP="00065188"/>
    <w:p w:rsidR="00065188" w:rsidRDefault="00065188" w:rsidP="00065188">
      <w:pPr>
        <w:autoSpaceDE w:val="0"/>
        <w:autoSpaceDN w:val="0"/>
        <w:jc w:val="both"/>
        <w:rPr>
          <w:rFonts w:ascii="Arial" w:hAnsi="Arial" w:cs="Arial"/>
          <w:sz w:val="20"/>
        </w:rPr>
      </w:pPr>
      <w:r w:rsidRPr="00D91383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                          </w:t>
      </w:r>
      <w:r w:rsidRPr="00D91383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065188" w:rsidRPr="0022597D" w:rsidTr="00001693">
        <w:tc>
          <w:tcPr>
            <w:tcW w:w="2093" w:type="dxa"/>
            <w:shd w:val="clear" w:color="auto" w:fill="auto"/>
          </w:tcPr>
          <w:p w:rsidR="00065188" w:rsidRPr="0022597D" w:rsidRDefault="00065188" w:rsidP="0000169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65188" w:rsidRPr="0022597D" w:rsidTr="00001693">
        <w:tc>
          <w:tcPr>
            <w:tcW w:w="2093" w:type="dxa"/>
            <w:shd w:val="clear" w:color="auto" w:fill="auto"/>
          </w:tcPr>
          <w:p w:rsidR="00065188" w:rsidRPr="0022597D" w:rsidRDefault="00065188" w:rsidP="0000169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65188" w:rsidRPr="0022597D" w:rsidTr="00001693">
        <w:tc>
          <w:tcPr>
            <w:tcW w:w="2093" w:type="dxa"/>
            <w:shd w:val="clear" w:color="auto" w:fill="auto"/>
          </w:tcPr>
          <w:p w:rsidR="00065188" w:rsidRPr="0022597D" w:rsidRDefault="00065188" w:rsidP="0000169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65188" w:rsidRPr="0022597D" w:rsidTr="00001693">
        <w:tc>
          <w:tcPr>
            <w:tcW w:w="2093" w:type="dxa"/>
            <w:vMerge w:val="restart"/>
            <w:shd w:val="clear" w:color="auto" w:fill="auto"/>
          </w:tcPr>
          <w:p w:rsidR="00065188" w:rsidRPr="0022597D" w:rsidRDefault="00065188" w:rsidP="0000169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065188" w:rsidRPr="0022597D" w:rsidRDefault="00065188" w:rsidP="0000169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065188" w:rsidRPr="0022597D" w:rsidRDefault="00065188" w:rsidP="0000169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065188" w:rsidRPr="0022597D" w:rsidRDefault="00065188" w:rsidP="0000169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>&amp; e-</w:t>
            </w:r>
            <w:proofErr w:type="spellStart"/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>mail</w:t>
            </w:r>
            <w:proofErr w:type="spellEnd"/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 </w:t>
            </w:r>
          </w:p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65188" w:rsidRPr="0022597D" w:rsidTr="00001693">
        <w:tc>
          <w:tcPr>
            <w:tcW w:w="2093" w:type="dxa"/>
            <w:vMerge/>
            <w:shd w:val="clear" w:color="auto" w:fill="auto"/>
          </w:tcPr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65188" w:rsidRPr="0022597D" w:rsidRDefault="00065188" w:rsidP="00001693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065188" w:rsidRDefault="00065188" w:rsidP="00065188"/>
    <w:p w:rsidR="00065188" w:rsidRDefault="00065188" w:rsidP="00065188">
      <w:r>
        <w:t xml:space="preserve">                                                      ΠΡΟΣΦΟΡΑ</w:t>
      </w:r>
    </w:p>
    <w:p w:rsidR="00065188" w:rsidRPr="00065188" w:rsidRDefault="00065188" w:rsidP="00065188"/>
    <w:tbl>
      <w:tblPr>
        <w:tblW w:w="969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97"/>
        <w:gridCol w:w="4507"/>
        <w:gridCol w:w="670"/>
        <w:gridCol w:w="993"/>
        <w:gridCol w:w="992"/>
        <w:gridCol w:w="802"/>
        <w:gridCol w:w="1134"/>
      </w:tblGrid>
      <w:tr w:rsidR="00065188" w:rsidRPr="000A70D8" w:rsidTr="00001693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0A70D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Υπηρεσίες</w:t>
            </w:r>
            <w:r w:rsidRPr="000A70D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σύμφωνα με τις Τεχνικές Προδιαγραφές που αναφέρονται στη Συγγραφή Υποχρεώσεων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0A70D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ΜΟΝ. ΜΕΤΡ.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0A70D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ΠΟΣΟΤ.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ΕΠΑΝΑ-ΛΗΨΕΙΣ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ΤΙΜΗ ΜΟΝ. (€)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ΔΑΠΑΝΗ (€)</w:t>
            </w:r>
          </w:p>
        </w:tc>
      </w:tr>
      <w:tr w:rsidR="00065188" w:rsidRPr="000A70D8" w:rsidTr="00001693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A70D8">
              <w:rPr>
                <w:rFonts w:ascii="Verdana" w:hAnsi="Verdana" w:cs="Calibri"/>
                <w:color w:val="000000"/>
                <w:sz w:val="20"/>
                <w:szCs w:val="20"/>
              </w:rPr>
              <w:t>Βοτάνισμα με μηχανοκίνητα μέσα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65188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065188" w:rsidRPr="000A70D8" w:rsidTr="00001693">
        <w:trPr>
          <w:trHeight w:val="769"/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A70D8">
              <w:rPr>
                <w:rFonts w:ascii="Verdana" w:hAnsi="Verdana" w:cs="Calibri"/>
                <w:color w:val="000000"/>
                <w:sz w:val="20"/>
                <w:szCs w:val="20"/>
              </w:rPr>
              <w:t>Βοτάνισμα με φορητό χορτοκοπτικό μηχάνημα πεζού χειριστή σε χώρους φυτεμένους και μη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65188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65188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065188" w:rsidRPr="000A70D8" w:rsidTr="00001693">
        <w:trPr>
          <w:trHeight w:val="576"/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A70D8">
              <w:rPr>
                <w:rFonts w:ascii="Verdana" w:hAnsi="Verdana" w:cs="Calibri"/>
                <w:color w:val="000000"/>
                <w:sz w:val="20"/>
                <w:szCs w:val="20"/>
              </w:rPr>
              <w:t>Βοτάνισμα με τα χέρια σε φυτεμένους χώρους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065188" w:rsidRPr="000A70D8" w:rsidTr="00001693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A70D8">
              <w:rPr>
                <w:rFonts w:ascii="Verdana" w:hAnsi="Verdana" w:cs="Arial"/>
                <w:bCs/>
                <w:sz w:val="20"/>
                <w:szCs w:val="20"/>
              </w:rPr>
              <w:t xml:space="preserve">Απομάκρυνση με τα χέρια ζιζανίων από πλακόστρωτες επιφάνειες και ρείθρα 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A70D8">
              <w:rPr>
                <w:rFonts w:ascii="Verdana" w:hAnsi="Verdana" w:cs="Calibri"/>
                <w:color w:val="000000"/>
                <w:sz w:val="20"/>
                <w:szCs w:val="20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65188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65188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065188" w:rsidRPr="000A70D8" w:rsidTr="00001693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right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>ΚΑΘΑΡΟ ΣΥΝΟΛΟ, €</w:t>
            </w:r>
          </w:p>
        </w:tc>
        <w:tc>
          <w:tcPr>
            <w:tcW w:w="1936" w:type="dxa"/>
            <w:gridSpan w:val="2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65188">
            <w:pPr>
              <w:widowControl w:val="0"/>
              <w:spacing w:before="20" w:after="20"/>
              <w:jc w:val="right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188" w:rsidRPr="000A70D8" w:rsidTr="00001693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right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>ΦΠΑ (24%), €</w:t>
            </w:r>
          </w:p>
        </w:tc>
        <w:tc>
          <w:tcPr>
            <w:tcW w:w="1936" w:type="dxa"/>
            <w:gridSpan w:val="2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01693">
            <w:pPr>
              <w:widowControl w:val="0"/>
              <w:spacing w:before="20" w:after="20"/>
              <w:jc w:val="right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188" w:rsidRPr="000A70D8" w:rsidTr="00001693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5188" w:rsidRPr="000A70D8" w:rsidRDefault="00065188" w:rsidP="00001693">
            <w:pPr>
              <w:widowControl w:val="0"/>
              <w:spacing w:before="20" w:after="20"/>
              <w:jc w:val="right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0A70D8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>ΓΕΝΙΚΟ ΣΥΝΟΛΟ, €</w:t>
            </w:r>
          </w:p>
        </w:tc>
        <w:tc>
          <w:tcPr>
            <w:tcW w:w="1936" w:type="dxa"/>
            <w:gridSpan w:val="2"/>
            <w:tcMar>
              <w:left w:w="28" w:type="dxa"/>
              <w:right w:w="28" w:type="dxa"/>
            </w:tcMar>
            <w:vAlign w:val="center"/>
          </w:tcPr>
          <w:p w:rsidR="00065188" w:rsidRPr="000A70D8" w:rsidRDefault="00065188" w:rsidP="00065188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52CED" w:rsidRDefault="00852CED">
      <w:pPr>
        <w:rPr>
          <w:rFonts w:ascii="Verdana" w:hAnsi="Verdana"/>
          <w:color w:val="000000"/>
          <w:sz w:val="20"/>
          <w:szCs w:val="20"/>
        </w:rPr>
      </w:pPr>
    </w:p>
    <w:p w:rsidR="00065188" w:rsidRDefault="00065188">
      <w:pPr>
        <w:rPr>
          <w:rFonts w:ascii="Verdana" w:hAnsi="Verdana"/>
          <w:color w:val="000000"/>
          <w:sz w:val="20"/>
          <w:szCs w:val="20"/>
        </w:rPr>
      </w:pPr>
    </w:p>
    <w:p w:rsidR="00065188" w:rsidRDefault="0006518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Ημερομηνία……………………….</w:t>
      </w:r>
    </w:p>
    <w:p w:rsidR="00065188" w:rsidRDefault="00065188"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Σφραγίδα-Υπογραφή   </w:t>
      </w:r>
    </w:p>
    <w:sectPr w:rsidR="00065188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188"/>
    <w:rsid w:val="00065188"/>
    <w:rsid w:val="00070E76"/>
    <w:rsid w:val="00240A5B"/>
    <w:rsid w:val="00802AFB"/>
    <w:rsid w:val="00852CED"/>
    <w:rsid w:val="008F4355"/>
    <w:rsid w:val="00986B21"/>
    <w:rsid w:val="00D3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65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 Επικεφαλίδα 1 + Στοιχισμένο στο κέντρο"/>
    <w:basedOn w:val="1"/>
    <w:rsid w:val="00065188"/>
    <w:pPr>
      <w:keepLines w:val="0"/>
      <w:spacing w:before="240" w:after="60" w:line="360" w:lineRule="auto"/>
      <w:jc w:val="center"/>
    </w:pPr>
    <w:rPr>
      <w:rFonts w:ascii="Tahoma" w:eastAsia="Times New Roman" w:hAnsi="Tahoma" w:cs="Times New Roman"/>
      <w:color w:val="auto"/>
      <w:kern w:val="32"/>
      <w:sz w:val="22"/>
      <w:szCs w:val="20"/>
    </w:rPr>
  </w:style>
  <w:style w:type="paragraph" w:customStyle="1" w:styleId="Style12">
    <w:name w:val="Style12"/>
    <w:basedOn w:val="a"/>
    <w:uiPriority w:val="99"/>
    <w:rsid w:val="00065188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character" w:customStyle="1" w:styleId="1Char">
    <w:name w:val="Επικεφαλίδα 1 Char"/>
    <w:basedOn w:val="a0"/>
    <w:link w:val="1"/>
    <w:uiPriority w:val="9"/>
    <w:rsid w:val="00065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ANASTASIA</cp:lastModifiedBy>
  <cp:revision>2</cp:revision>
  <dcterms:created xsi:type="dcterms:W3CDTF">2018-03-14T10:05:00Z</dcterms:created>
  <dcterms:modified xsi:type="dcterms:W3CDTF">2018-03-14T10:05:00Z</dcterms:modified>
</cp:coreProperties>
</file>