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141"/>
        <w:tblW w:w="5173" w:type="dxa"/>
        <w:tblLook w:val="04A0"/>
      </w:tblPr>
      <w:tblGrid>
        <w:gridCol w:w="5173"/>
      </w:tblGrid>
      <w:tr w:rsidR="009E6407" w:rsidTr="00A766F7">
        <w:tc>
          <w:tcPr>
            <w:tcW w:w="5173" w:type="dxa"/>
          </w:tcPr>
          <w:p w:rsidR="009E6407" w:rsidRDefault="009E6407" w:rsidP="00A766F7">
            <w:pPr>
              <w:rPr>
                <w:rFonts w:ascii="Tahoma" w:hAnsi="Tahoma" w:cs="Tahoma"/>
                <w:b/>
              </w:rPr>
            </w:pPr>
            <w:r w:rsidRPr="006C101F">
              <w:rPr>
                <w:rFonts w:ascii="Tahoma" w:hAnsi="Tahoma" w:cs="Tahoma"/>
                <w:b/>
              </w:rPr>
              <w:t>ΠΡΟΜΗΘΕΙΑ ΤΡΟΦΙΜΩΝ ΚΑΙ    ΛΟΙΠΩΝ ΑΝΑΛΩΣΙΜΩΝ ΕΙΔΩΝ ΠΑΝΤΟΠΩΛΕΙΟΥ ΓΙΑ ΤΙΣ ΑΝΑΓΚΕΣ ΤΟΥ ΔΗΜΟΥ ΣΠΑΡΤΗΣ ΚΑΙ ΤΩΝ ΝΟΜΙΚΩΝ ΤΟΥ ΠΡΟΣΩΠΩΝ ΕΤΟΥΣ 2017</w:t>
            </w:r>
          </w:p>
          <w:p w:rsidR="009E6407" w:rsidRDefault="009E6407" w:rsidP="00A766F7">
            <w:pPr>
              <w:pStyle w:val="70"/>
              <w:shd w:val="clear" w:color="auto" w:fill="auto"/>
              <w:spacing w:before="0"/>
              <w:jc w:val="left"/>
            </w:pPr>
          </w:p>
          <w:p w:rsidR="009E6407" w:rsidRDefault="009E6407" w:rsidP="00A766F7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9E6407" w:rsidRPr="0022597D" w:rsidRDefault="009E6407" w:rsidP="009E6407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  <w:r>
        <w:rPr>
          <w:rFonts w:ascii="Verdana" w:eastAsia="Times New Roman" w:hAnsi="Verdana" w:cs="Times New Roman"/>
          <w:bCs/>
          <w:lang w:eastAsia="el-GR"/>
        </w:rPr>
        <w:t xml:space="preserve">                                                                          </w:t>
      </w:r>
    </w:p>
    <w:p w:rsidR="009E6407" w:rsidRPr="0022597D" w:rsidRDefault="009E6407" w:rsidP="009E6407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9E6407" w:rsidRPr="006C101F" w:rsidRDefault="009E6407" w:rsidP="009E6407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9E6407" w:rsidRPr="006C101F" w:rsidRDefault="009E6407" w:rsidP="009E6407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9E6407" w:rsidRPr="006C101F" w:rsidRDefault="009E6407" w:rsidP="009E6407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9E6407" w:rsidRDefault="009E6407" w:rsidP="009E6407">
      <w:pPr>
        <w:pStyle w:val="70"/>
        <w:shd w:val="clear" w:color="auto" w:fill="auto"/>
        <w:spacing w:before="0"/>
        <w:jc w:val="left"/>
      </w:pPr>
    </w:p>
    <w:p w:rsidR="009E6407" w:rsidRDefault="009E6407" w:rsidP="009E6407">
      <w:pPr>
        <w:pStyle w:val="70"/>
        <w:shd w:val="clear" w:color="auto" w:fill="auto"/>
        <w:spacing w:before="0"/>
        <w:jc w:val="left"/>
      </w:pPr>
    </w:p>
    <w:p w:rsidR="009E6407" w:rsidRDefault="009E6407" w:rsidP="009E6407">
      <w:pPr>
        <w:pStyle w:val="70"/>
        <w:shd w:val="clear" w:color="auto" w:fill="auto"/>
        <w:spacing w:before="0"/>
        <w:jc w:val="left"/>
      </w:pPr>
    </w:p>
    <w:p w:rsidR="009E6407" w:rsidRDefault="009E6407" w:rsidP="009E6407">
      <w:pPr>
        <w:pStyle w:val="70"/>
        <w:shd w:val="clear" w:color="auto" w:fill="auto"/>
        <w:spacing w:before="0"/>
        <w:jc w:val="left"/>
      </w:pPr>
    </w:p>
    <w:p w:rsidR="009E6407" w:rsidRDefault="009E6407" w:rsidP="009E6407">
      <w:pPr>
        <w:pStyle w:val="70"/>
        <w:shd w:val="clear" w:color="auto" w:fill="auto"/>
        <w:spacing w:before="0"/>
        <w:jc w:val="left"/>
      </w:pPr>
    </w:p>
    <w:p w:rsidR="009E6407" w:rsidRDefault="009E6407" w:rsidP="009E6407">
      <w:pPr>
        <w:pStyle w:val="70"/>
        <w:shd w:val="clear" w:color="auto" w:fill="auto"/>
        <w:spacing w:before="0"/>
        <w:jc w:val="left"/>
      </w:pPr>
    </w:p>
    <w:p w:rsidR="009E6407" w:rsidRPr="009E6407" w:rsidRDefault="009E6407" w:rsidP="009E6407">
      <w:pPr>
        <w:pStyle w:val="70"/>
        <w:shd w:val="clear" w:color="auto" w:fill="auto"/>
        <w:spacing w:before="0"/>
        <w:rPr>
          <w:sz w:val="28"/>
          <w:szCs w:val="28"/>
        </w:rPr>
      </w:pPr>
      <w:r w:rsidRPr="009E6407">
        <w:rPr>
          <w:sz w:val="28"/>
          <w:szCs w:val="28"/>
        </w:rPr>
        <w:t>ΟΜΑΔΑ 4: ΕΙΔΗ ΑΡΤΟΠΟΙΕΙΟΥ-ΖΑΧΑΡΟΠΛΑΣΤΙΚΗΣ</w:t>
      </w:r>
    </w:p>
    <w:p w:rsidR="009E6407" w:rsidRPr="0022597D" w:rsidRDefault="009E6407" w:rsidP="009E6407">
      <w:pPr>
        <w:spacing w:after="0" w:line="240" w:lineRule="auto"/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Tahoma" w:hAnsi="Tahoma" w:cs="Tahoma"/>
        </w:rPr>
        <w:t xml:space="preserve">      </w:t>
      </w:r>
      <w:r>
        <w:rPr>
          <w:rFonts w:ascii="Calibri" w:eastAsia="Calibri" w:hAnsi="Calibri" w:cs="Courier New"/>
          <w:b/>
          <w:sz w:val="36"/>
          <w:szCs w:val="36"/>
        </w:rPr>
        <w:t xml:space="preserve">ΕΝΤΥΠΟ ΟΙΚΟΝΟΜΙΚΗΣ ΠΡΟΣΦΟΡΑΣ </w:t>
      </w:r>
    </w:p>
    <w:p w:rsidR="009E6407" w:rsidRPr="0022597D" w:rsidRDefault="009E6407" w:rsidP="009E6407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αφορά</w:t>
      </w:r>
      <w:r>
        <w:rPr>
          <w:rFonts w:ascii="Calibri" w:eastAsia="Calibri" w:hAnsi="Calibri" w:cs="Courier New"/>
          <w:sz w:val="21"/>
          <w:szCs w:val="21"/>
        </w:rPr>
        <w:t xml:space="preserve"> την αριθ. Πρωτ. </w:t>
      </w:r>
      <w:r w:rsidRPr="00250AE8">
        <w:rPr>
          <w:rFonts w:ascii="Calibri" w:eastAsia="Calibri" w:hAnsi="Calibri" w:cs="Courier New"/>
          <w:sz w:val="21"/>
          <w:szCs w:val="21"/>
        </w:rPr>
        <w:t>10695/3-5-2017</w:t>
      </w:r>
      <w:r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 xml:space="preserve">Διακήρυξη του Δήμου </w:t>
      </w:r>
      <w:r>
        <w:rPr>
          <w:rFonts w:ascii="Calibri" w:eastAsia="Calibri" w:hAnsi="Calibri" w:cs="Courier New"/>
          <w:sz w:val="21"/>
          <w:szCs w:val="21"/>
        </w:rPr>
        <w:t>Σπάρτης</w:t>
      </w:r>
      <w:r w:rsidRPr="0022597D">
        <w:rPr>
          <w:rFonts w:ascii="Calibri" w:eastAsia="Calibri" w:hAnsi="Calibri" w:cs="Courier New"/>
          <w:sz w:val="21"/>
          <w:szCs w:val="21"/>
        </w:rPr>
        <w:t>.</w:t>
      </w:r>
    </w:p>
    <w:p w:rsidR="009E6407" w:rsidRPr="0022597D" w:rsidRDefault="009E6407" w:rsidP="009E6407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eastAsia="Times New Roman" w:hAnsi="Verdana" w:cs="Times New Roman"/>
          <w:bCs/>
          <w:lang w:eastAsia="el-GR"/>
        </w:rPr>
      </w:pPr>
    </w:p>
    <w:p w:rsidR="009E6407" w:rsidRPr="0022597D" w:rsidRDefault="009E6407" w:rsidP="009E6407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9E6407" w:rsidRPr="0022597D" w:rsidTr="00A766F7">
        <w:tc>
          <w:tcPr>
            <w:tcW w:w="2093" w:type="dxa"/>
            <w:shd w:val="clear" w:color="auto" w:fill="auto"/>
          </w:tcPr>
          <w:p w:rsidR="009E6407" w:rsidRPr="0022597D" w:rsidRDefault="009E6407" w:rsidP="00A766F7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9E6407" w:rsidRPr="0022597D" w:rsidRDefault="009E6407" w:rsidP="00A766F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E6407" w:rsidRPr="0022597D" w:rsidRDefault="009E6407" w:rsidP="00A766F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9E6407" w:rsidRPr="0022597D" w:rsidTr="00A766F7">
        <w:tc>
          <w:tcPr>
            <w:tcW w:w="2093" w:type="dxa"/>
            <w:shd w:val="clear" w:color="auto" w:fill="auto"/>
          </w:tcPr>
          <w:p w:rsidR="009E6407" w:rsidRPr="0022597D" w:rsidRDefault="009E6407" w:rsidP="00A766F7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9E6407" w:rsidRPr="0022597D" w:rsidRDefault="009E6407" w:rsidP="00A766F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E6407" w:rsidRPr="0022597D" w:rsidRDefault="009E6407" w:rsidP="00A766F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9E6407" w:rsidRPr="0022597D" w:rsidTr="00A766F7">
        <w:tc>
          <w:tcPr>
            <w:tcW w:w="2093" w:type="dxa"/>
            <w:shd w:val="clear" w:color="auto" w:fill="auto"/>
          </w:tcPr>
          <w:p w:rsidR="009E6407" w:rsidRPr="0022597D" w:rsidRDefault="009E6407" w:rsidP="00A766F7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9E6407" w:rsidRPr="0022597D" w:rsidRDefault="009E6407" w:rsidP="00A766F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E6407" w:rsidRPr="0022597D" w:rsidRDefault="009E6407" w:rsidP="00A766F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9E6407" w:rsidRPr="0022597D" w:rsidTr="00A766F7">
        <w:tc>
          <w:tcPr>
            <w:tcW w:w="2093" w:type="dxa"/>
            <w:vMerge w:val="restart"/>
            <w:shd w:val="clear" w:color="auto" w:fill="auto"/>
          </w:tcPr>
          <w:p w:rsidR="009E6407" w:rsidRPr="0022597D" w:rsidRDefault="009E6407" w:rsidP="00A766F7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9E6407" w:rsidRPr="0022597D" w:rsidRDefault="009E6407" w:rsidP="00A766F7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9E6407" w:rsidRPr="0022597D" w:rsidRDefault="009E6407" w:rsidP="00A766F7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9E6407" w:rsidRPr="0022597D" w:rsidRDefault="009E6407" w:rsidP="00A766F7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9E6407" w:rsidRPr="0022597D" w:rsidRDefault="009E6407" w:rsidP="00A766F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E6407" w:rsidRPr="0022597D" w:rsidRDefault="009E6407" w:rsidP="00A766F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  <w:p w:rsidR="009E6407" w:rsidRPr="0022597D" w:rsidRDefault="009E6407" w:rsidP="00A766F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9E6407" w:rsidRPr="0022597D" w:rsidTr="00A766F7">
        <w:tc>
          <w:tcPr>
            <w:tcW w:w="2093" w:type="dxa"/>
            <w:vMerge/>
            <w:shd w:val="clear" w:color="auto" w:fill="auto"/>
          </w:tcPr>
          <w:p w:rsidR="009E6407" w:rsidRPr="0022597D" w:rsidRDefault="009E6407" w:rsidP="00A766F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E6407" w:rsidRPr="0022597D" w:rsidRDefault="009E6407" w:rsidP="00A766F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9E6407" w:rsidRPr="0022597D" w:rsidRDefault="009E6407" w:rsidP="009E6407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9E6407" w:rsidRDefault="009E6407" w:rsidP="009E6407">
      <w:pPr>
        <w:pStyle w:val="70"/>
        <w:shd w:val="clear" w:color="auto" w:fill="auto"/>
        <w:spacing w:before="0"/>
        <w:jc w:val="left"/>
      </w:pPr>
    </w:p>
    <w:p w:rsidR="009E6407" w:rsidRPr="008A44F7" w:rsidRDefault="009E6407" w:rsidP="009E6407">
      <w:pPr>
        <w:pStyle w:val="70"/>
        <w:shd w:val="clear" w:color="auto" w:fill="auto"/>
        <w:spacing w:before="0"/>
        <w:jc w:val="left"/>
      </w:pPr>
    </w:p>
    <w:p w:rsidR="009E6407" w:rsidRPr="0024265B" w:rsidRDefault="009E6407" w:rsidP="009E6407">
      <w:pPr>
        <w:rPr>
          <w:b/>
          <w:u w:val="single"/>
        </w:rPr>
      </w:pPr>
      <w:r w:rsidRPr="00E8701E">
        <w:rPr>
          <w:b/>
        </w:rPr>
        <w:t xml:space="preserve">    </w:t>
      </w:r>
      <w:r>
        <w:rPr>
          <w:b/>
        </w:rPr>
        <w:t xml:space="preserve">                                   </w:t>
      </w:r>
      <w:r w:rsidRPr="0024265B">
        <w:rPr>
          <w:b/>
          <w:u w:val="single"/>
        </w:rPr>
        <w:t>ΟΜΑΔΑ  4</w:t>
      </w:r>
    </w:p>
    <w:p w:rsidR="009E6407" w:rsidRDefault="009E6407" w:rsidP="009E6407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  <w:r w:rsidRPr="00E8701E">
        <w:rPr>
          <w:b w:val="0"/>
        </w:rPr>
        <w:t xml:space="preserve">    </w:t>
      </w:r>
      <w:r w:rsidRPr="008A44F7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ΕΙΔΗ ΑΡΤΟΠΟΙΕΙΟΥ-ΖΑΧΑΡΟΠΛΑΣΤΙΚΗΣ</w:t>
      </w:r>
      <w:r w:rsidRPr="008A44F7">
        <w:rPr>
          <w:sz w:val="24"/>
          <w:szCs w:val="24"/>
          <w:u w:val="single"/>
        </w:rPr>
        <w:t xml:space="preserve">             </w:t>
      </w:r>
      <w:r w:rsidRPr="008A44F7">
        <w:rPr>
          <w:sz w:val="24"/>
          <w:szCs w:val="24"/>
          <w:u w:val="single"/>
          <w:lang w:val="en-US"/>
        </w:rPr>
        <w:t>CPV</w:t>
      </w:r>
      <w:r>
        <w:rPr>
          <w:sz w:val="24"/>
          <w:szCs w:val="24"/>
          <w:u w:val="single"/>
        </w:rPr>
        <w:t xml:space="preserve">  15810000-9</w:t>
      </w:r>
    </w:p>
    <w:p w:rsidR="009E6407" w:rsidRDefault="009E6407" w:rsidP="009E6407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</w:p>
    <w:p w:rsidR="009E6407" w:rsidRDefault="009E6407" w:rsidP="009E6407">
      <w:pPr>
        <w:pStyle w:val="70"/>
        <w:shd w:val="clear" w:color="auto" w:fill="auto"/>
        <w:spacing w:before="0"/>
        <w:jc w:val="left"/>
      </w:pPr>
      <w:r>
        <w:t xml:space="preserve">                                            ΝΟΜΙΚΟ ΠΡΟΣΩΠΟ ΚΟΙΝΩΝΙΚΗΣ  </w:t>
      </w:r>
    </w:p>
    <w:p w:rsidR="009E6407" w:rsidRDefault="009E6407" w:rsidP="009E6407">
      <w:pPr>
        <w:pStyle w:val="70"/>
        <w:shd w:val="clear" w:color="auto" w:fill="auto"/>
        <w:spacing w:before="0"/>
        <w:jc w:val="left"/>
      </w:pPr>
      <w:r>
        <w:t xml:space="preserve">               ΠΡΟΣΤΑΣΙΑΣ  ΑΛΛΗΛΕΓΓΥΗΣ ΚΑΙ ΠΑΙΔΕΙΑΣ ΔΗΜΟΥ ΣΠΑΡΤΗΣ ΓΙΑ  </w:t>
      </w:r>
    </w:p>
    <w:p w:rsidR="009E6407" w:rsidRDefault="009E6407" w:rsidP="009E6407">
      <w:pPr>
        <w:pStyle w:val="70"/>
        <w:shd w:val="clear" w:color="auto" w:fill="auto"/>
        <w:spacing w:before="0"/>
        <w:jc w:val="left"/>
        <w:rPr>
          <w:b w:val="0"/>
        </w:rPr>
      </w:pPr>
      <w:r>
        <w:t xml:space="preserve">                                        ΠΑΙΔΙΚΟ ΣΤΑΘΜΟ ΞΗΡΟΚΑΜΠΙΟΥ</w:t>
      </w:r>
    </w:p>
    <w:p w:rsidR="009E6407" w:rsidRDefault="009E6407" w:rsidP="009E6407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</w:p>
    <w:p w:rsidR="009E6407" w:rsidRDefault="009E6407" w:rsidP="009E6407">
      <w:pPr>
        <w:pStyle w:val="70"/>
        <w:shd w:val="clear" w:color="auto" w:fill="auto"/>
        <w:spacing w:before="0"/>
        <w:jc w:val="left"/>
        <w:rPr>
          <w:b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24"/>
        <w:gridCol w:w="2178"/>
        <w:gridCol w:w="1110"/>
        <w:gridCol w:w="1151"/>
        <w:gridCol w:w="1310"/>
        <w:gridCol w:w="1241"/>
        <w:gridCol w:w="908"/>
      </w:tblGrid>
      <w:tr w:rsidR="009E6407" w:rsidTr="00A766F7">
        <w:tc>
          <w:tcPr>
            <w:tcW w:w="624" w:type="dxa"/>
          </w:tcPr>
          <w:p w:rsidR="009E6407" w:rsidRDefault="009E6407" w:rsidP="00A766F7">
            <w:pPr>
              <w:rPr>
                <w:u w:val="single"/>
              </w:rPr>
            </w:pPr>
            <w:r>
              <w:rPr>
                <w:u w:val="single"/>
              </w:rPr>
              <w:t>Α/Α</w:t>
            </w:r>
          </w:p>
        </w:tc>
        <w:tc>
          <w:tcPr>
            <w:tcW w:w="2178" w:type="dxa"/>
          </w:tcPr>
          <w:p w:rsidR="009E6407" w:rsidRPr="00DD3C25" w:rsidRDefault="009E6407" w:rsidP="00A766F7">
            <w:r>
              <w:t>Είδος</w:t>
            </w:r>
          </w:p>
        </w:tc>
        <w:tc>
          <w:tcPr>
            <w:tcW w:w="1110" w:type="dxa"/>
          </w:tcPr>
          <w:p w:rsidR="009E6407" w:rsidRPr="00DD3C25" w:rsidRDefault="009E6407" w:rsidP="00A766F7">
            <w:r>
              <w:t>Μονάδα μέτρησης</w:t>
            </w:r>
          </w:p>
        </w:tc>
        <w:tc>
          <w:tcPr>
            <w:tcW w:w="1151" w:type="dxa"/>
          </w:tcPr>
          <w:p w:rsidR="009E6407" w:rsidRPr="00DD3C25" w:rsidRDefault="009E6407" w:rsidP="00A766F7">
            <w:r>
              <w:t>Ποσότητα</w:t>
            </w:r>
          </w:p>
        </w:tc>
        <w:tc>
          <w:tcPr>
            <w:tcW w:w="1310" w:type="dxa"/>
          </w:tcPr>
          <w:p w:rsidR="009E6407" w:rsidRPr="00DD3C25" w:rsidRDefault="009E6407" w:rsidP="00A766F7">
            <w:r w:rsidRPr="00DD3C25">
              <w:t>Ενδεικτική τιμή σε ευρώ χωρίς Φ.Π.Α</w:t>
            </w:r>
          </w:p>
        </w:tc>
        <w:tc>
          <w:tcPr>
            <w:tcW w:w="1241" w:type="dxa"/>
          </w:tcPr>
          <w:p w:rsidR="009E6407" w:rsidRPr="00DD3C25" w:rsidRDefault="009E6407" w:rsidP="00A766F7">
            <w:r w:rsidRPr="00DD3C25">
              <w:t>Σύνολο ειδών με Φ.Π.Α 13%</w:t>
            </w:r>
          </w:p>
        </w:tc>
        <w:tc>
          <w:tcPr>
            <w:tcW w:w="908" w:type="dxa"/>
          </w:tcPr>
          <w:p w:rsidR="009E6407" w:rsidRPr="00DD3C25" w:rsidRDefault="009E6407" w:rsidP="00A766F7">
            <w:r>
              <w:t>Σύνολο ειδών με Φ.Π.Α 24%</w:t>
            </w:r>
          </w:p>
        </w:tc>
      </w:tr>
      <w:tr w:rsidR="009E6407" w:rsidTr="00A766F7">
        <w:tc>
          <w:tcPr>
            <w:tcW w:w="624" w:type="dxa"/>
          </w:tcPr>
          <w:p w:rsidR="009E6407" w:rsidRDefault="009E6407" w:rsidP="00A766F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178" w:type="dxa"/>
          </w:tcPr>
          <w:p w:rsidR="009E6407" w:rsidRPr="00DD3C25" w:rsidRDefault="009E6407" w:rsidP="00A766F7">
            <w:r>
              <w:t>Ψωμί Χωριάτικο</w:t>
            </w:r>
          </w:p>
        </w:tc>
        <w:tc>
          <w:tcPr>
            <w:tcW w:w="1110" w:type="dxa"/>
          </w:tcPr>
          <w:p w:rsidR="009E6407" w:rsidRPr="00FA5682" w:rsidRDefault="009E6407" w:rsidP="00A766F7">
            <w:r>
              <w:t>κιλό</w:t>
            </w:r>
          </w:p>
        </w:tc>
        <w:tc>
          <w:tcPr>
            <w:tcW w:w="1151" w:type="dxa"/>
          </w:tcPr>
          <w:p w:rsidR="009E6407" w:rsidRPr="00FA5682" w:rsidRDefault="009E6407" w:rsidP="00A766F7">
            <w:r>
              <w:t>500</w:t>
            </w:r>
          </w:p>
        </w:tc>
        <w:tc>
          <w:tcPr>
            <w:tcW w:w="1310" w:type="dxa"/>
          </w:tcPr>
          <w:p w:rsidR="009E6407" w:rsidRPr="00FA5682" w:rsidRDefault="009E6407" w:rsidP="00A766F7"/>
        </w:tc>
        <w:tc>
          <w:tcPr>
            <w:tcW w:w="1241" w:type="dxa"/>
          </w:tcPr>
          <w:p w:rsidR="009E6407" w:rsidRPr="00FA5682" w:rsidRDefault="009E6407" w:rsidP="00A766F7">
            <w:r>
              <w:t xml:space="preserve">  </w:t>
            </w:r>
          </w:p>
        </w:tc>
        <w:tc>
          <w:tcPr>
            <w:tcW w:w="908" w:type="dxa"/>
          </w:tcPr>
          <w:p w:rsidR="009E6407" w:rsidRDefault="009E6407" w:rsidP="00A766F7"/>
        </w:tc>
      </w:tr>
      <w:tr w:rsidR="009E6407" w:rsidTr="00A766F7">
        <w:tc>
          <w:tcPr>
            <w:tcW w:w="624" w:type="dxa"/>
          </w:tcPr>
          <w:p w:rsidR="009E6407" w:rsidRDefault="009E6407" w:rsidP="00A766F7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178" w:type="dxa"/>
          </w:tcPr>
          <w:p w:rsidR="009E6407" w:rsidRDefault="009E6407" w:rsidP="00A766F7">
            <w:r>
              <w:t>Ψωμί για τόστ ( συσκ.730-750 γρ)</w:t>
            </w:r>
          </w:p>
        </w:tc>
        <w:tc>
          <w:tcPr>
            <w:tcW w:w="1110" w:type="dxa"/>
          </w:tcPr>
          <w:p w:rsidR="009E6407" w:rsidRDefault="009E6407" w:rsidP="00A766F7">
            <w:r>
              <w:t>κιλό</w:t>
            </w:r>
          </w:p>
        </w:tc>
        <w:tc>
          <w:tcPr>
            <w:tcW w:w="1151" w:type="dxa"/>
          </w:tcPr>
          <w:p w:rsidR="009E6407" w:rsidRDefault="009E6407" w:rsidP="00A766F7">
            <w:r>
              <w:t>70</w:t>
            </w:r>
          </w:p>
        </w:tc>
        <w:tc>
          <w:tcPr>
            <w:tcW w:w="1310" w:type="dxa"/>
          </w:tcPr>
          <w:p w:rsidR="009E6407" w:rsidRDefault="009E6407" w:rsidP="00A766F7"/>
        </w:tc>
        <w:tc>
          <w:tcPr>
            <w:tcW w:w="1241" w:type="dxa"/>
          </w:tcPr>
          <w:p w:rsidR="009E6407" w:rsidRDefault="009E6407" w:rsidP="00A766F7">
            <w:r>
              <w:t xml:space="preserve">   </w:t>
            </w:r>
          </w:p>
        </w:tc>
        <w:tc>
          <w:tcPr>
            <w:tcW w:w="908" w:type="dxa"/>
          </w:tcPr>
          <w:p w:rsidR="009E6407" w:rsidRDefault="009E6407" w:rsidP="00A766F7"/>
        </w:tc>
      </w:tr>
      <w:tr w:rsidR="009E6407" w:rsidTr="00A766F7">
        <w:tc>
          <w:tcPr>
            <w:tcW w:w="624" w:type="dxa"/>
          </w:tcPr>
          <w:p w:rsidR="009E6407" w:rsidRDefault="009E6407" w:rsidP="00A766F7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178" w:type="dxa"/>
          </w:tcPr>
          <w:p w:rsidR="009E6407" w:rsidRDefault="009E6407" w:rsidP="00A766F7">
            <w:r>
              <w:t>Σοκολατάκια γάλακτος (καρδιά)</w:t>
            </w:r>
          </w:p>
        </w:tc>
        <w:tc>
          <w:tcPr>
            <w:tcW w:w="1110" w:type="dxa"/>
          </w:tcPr>
          <w:p w:rsidR="009E6407" w:rsidRDefault="009E6407" w:rsidP="00A766F7">
            <w:r>
              <w:t>κιλό</w:t>
            </w:r>
          </w:p>
        </w:tc>
        <w:tc>
          <w:tcPr>
            <w:tcW w:w="1151" w:type="dxa"/>
          </w:tcPr>
          <w:p w:rsidR="009E6407" w:rsidRDefault="009E6407" w:rsidP="00A766F7">
            <w:r>
              <w:t>6</w:t>
            </w:r>
          </w:p>
        </w:tc>
        <w:tc>
          <w:tcPr>
            <w:tcW w:w="1310" w:type="dxa"/>
          </w:tcPr>
          <w:p w:rsidR="009E6407" w:rsidRDefault="009E6407" w:rsidP="00A766F7"/>
        </w:tc>
        <w:tc>
          <w:tcPr>
            <w:tcW w:w="1241" w:type="dxa"/>
          </w:tcPr>
          <w:p w:rsidR="009E6407" w:rsidRDefault="009E6407" w:rsidP="00A766F7"/>
        </w:tc>
        <w:tc>
          <w:tcPr>
            <w:tcW w:w="908" w:type="dxa"/>
          </w:tcPr>
          <w:p w:rsidR="009E6407" w:rsidRDefault="009E6407" w:rsidP="00A766F7"/>
        </w:tc>
      </w:tr>
      <w:tr w:rsidR="009E6407" w:rsidTr="00A766F7">
        <w:tc>
          <w:tcPr>
            <w:tcW w:w="624" w:type="dxa"/>
          </w:tcPr>
          <w:p w:rsidR="009E6407" w:rsidRDefault="009E6407" w:rsidP="00A766F7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178" w:type="dxa"/>
          </w:tcPr>
          <w:p w:rsidR="009E6407" w:rsidRPr="00D625B8" w:rsidRDefault="009E6407" w:rsidP="00A766F7">
            <w:r>
              <w:t>Κουραμπιέδες</w:t>
            </w:r>
          </w:p>
        </w:tc>
        <w:tc>
          <w:tcPr>
            <w:tcW w:w="1110" w:type="dxa"/>
          </w:tcPr>
          <w:p w:rsidR="009E6407" w:rsidRDefault="009E6407" w:rsidP="00A766F7">
            <w:r>
              <w:t>κιλό</w:t>
            </w:r>
          </w:p>
        </w:tc>
        <w:tc>
          <w:tcPr>
            <w:tcW w:w="1151" w:type="dxa"/>
          </w:tcPr>
          <w:p w:rsidR="009E6407" w:rsidRDefault="009E6407" w:rsidP="00A766F7">
            <w:r>
              <w:t>3</w:t>
            </w:r>
          </w:p>
        </w:tc>
        <w:tc>
          <w:tcPr>
            <w:tcW w:w="1310" w:type="dxa"/>
          </w:tcPr>
          <w:p w:rsidR="009E6407" w:rsidRDefault="009E6407" w:rsidP="00A766F7"/>
        </w:tc>
        <w:tc>
          <w:tcPr>
            <w:tcW w:w="1241" w:type="dxa"/>
          </w:tcPr>
          <w:p w:rsidR="009E6407" w:rsidRDefault="009E6407" w:rsidP="00A766F7">
            <w:r>
              <w:t xml:space="preserve">      </w:t>
            </w:r>
          </w:p>
        </w:tc>
        <w:tc>
          <w:tcPr>
            <w:tcW w:w="908" w:type="dxa"/>
          </w:tcPr>
          <w:p w:rsidR="009E6407" w:rsidRDefault="009E6407" w:rsidP="00A766F7">
            <w:r>
              <w:t xml:space="preserve">  </w:t>
            </w:r>
          </w:p>
        </w:tc>
      </w:tr>
      <w:tr w:rsidR="009E6407" w:rsidTr="00A766F7">
        <w:tc>
          <w:tcPr>
            <w:tcW w:w="624" w:type="dxa"/>
          </w:tcPr>
          <w:p w:rsidR="009E6407" w:rsidRDefault="009E6407" w:rsidP="00A766F7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178" w:type="dxa"/>
          </w:tcPr>
          <w:p w:rsidR="009E6407" w:rsidRDefault="009E6407" w:rsidP="00A766F7">
            <w:r>
              <w:t>Μελομακάρονα</w:t>
            </w:r>
          </w:p>
        </w:tc>
        <w:tc>
          <w:tcPr>
            <w:tcW w:w="1110" w:type="dxa"/>
          </w:tcPr>
          <w:p w:rsidR="009E6407" w:rsidRDefault="009E6407" w:rsidP="00A766F7">
            <w:r>
              <w:t>κιλό</w:t>
            </w:r>
          </w:p>
        </w:tc>
        <w:tc>
          <w:tcPr>
            <w:tcW w:w="1151" w:type="dxa"/>
          </w:tcPr>
          <w:p w:rsidR="009E6407" w:rsidRDefault="009E6407" w:rsidP="00A766F7">
            <w:r>
              <w:t>5</w:t>
            </w:r>
          </w:p>
        </w:tc>
        <w:tc>
          <w:tcPr>
            <w:tcW w:w="1310" w:type="dxa"/>
          </w:tcPr>
          <w:p w:rsidR="009E6407" w:rsidRDefault="009E6407" w:rsidP="00A766F7"/>
        </w:tc>
        <w:tc>
          <w:tcPr>
            <w:tcW w:w="1241" w:type="dxa"/>
          </w:tcPr>
          <w:p w:rsidR="009E6407" w:rsidRDefault="009E6407" w:rsidP="00A766F7">
            <w:r>
              <w:t xml:space="preserve">      </w:t>
            </w:r>
          </w:p>
        </w:tc>
        <w:tc>
          <w:tcPr>
            <w:tcW w:w="908" w:type="dxa"/>
          </w:tcPr>
          <w:p w:rsidR="009E6407" w:rsidRDefault="009E6407" w:rsidP="00A766F7">
            <w:r>
              <w:t xml:space="preserve">  </w:t>
            </w:r>
          </w:p>
        </w:tc>
      </w:tr>
      <w:tr w:rsidR="009E6407" w:rsidTr="00A766F7">
        <w:tc>
          <w:tcPr>
            <w:tcW w:w="624" w:type="dxa"/>
          </w:tcPr>
          <w:p w:rsidR="009E6407" w:rsidRDefault="009E6407" w:rsidP="00A766F7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2178" w:type="dxa"/>
          </w:tcPr>
          <w:p w:rsidR="009E6407" w:rsidRDefault="009E6407" w:rsidP="00A766F7">
            <w:r>
              <w:t xml:space="preserve">Βασιλόπιτα </w:t>
            </w:r>
          </w:p>
        </w:tc>
        <w:tc>
          <w:tcPr>
            <w:tcW w:w="1110" w:type="dxa"/>
          </w:tcPr>
          <w:p w:rsidR="009E6407" w:rsidRDefault="009E6407" w:rsidP="00A766F7">
            <w:r>
              <w:t>κιλό</w:t>
            </w:r>
          </w:p>
        </w:tc>
        <w:tc>
          <w:tcPr>
            <w:tcW w:w="1151" w:type="dxa"/>
          </w:tcPr>
          <w:p w:rsidR="009E6407" w:rsidRDefault="009E6407" w:rsidP="00A766F7">
            <w:r>
              <w:t>5</w:t>
            </w:r>
          </w:p>
        </w:tc>
        <w:tc>
          <w:tcPr>
            <w:tcW w:w="1310" w:type="dxa"/>
          </w:tcPr>
          <w:p w:rsidR="009E6407" w:rsidRDefault="009E6407" w:rsidP="00A766F7"/>
        </w:tc>
        <w:tc>
          <w:tcPr>
            <w:tcW w:w="1241" w:type="dxa"/>
          </w:tcPr>
          <w:p w:rsidR="009E6407" w:rsidRDefault="009E6407" w:rsidP="00A766F7"/>
        </w:tc>
        <w:tc>
          <w:tcPr>
            <w:tcW w:w="908" w:type="dxa"/>
          </w:tcPr>
          <w:p w:rsidR="009E6407" w:rsidRDefault="009E6407" w:rsidP="00A766F7">
            <w:r>
              <w:t xml:space="preserve">  </w:t>
            </w:r>
          </w:p>
        </w:tc>
      </w:tr>
      <w:tr w:rsidR="009E6407" w:rsidRPr="00FA5682" w:rsidTr="00A766F7">
        <w:tc>
          <w:tcPr>
            <w:tcW w:w="6373" w:type="dxa"/>
            <w:gridSpan w:val="5"/>
          </w:tcPr>
          <w:p w:rsidR="009E6407" w:rsidRPr="00FA5682" w:rsidRDefault="009E6407" w:rsidP="00A766F7">
            <w:pPr>
              <w:rPr>
                <w:b/>
              </w:rPr>
            </w:pPr>
            <w:r w:rsidRPr="00FA5682">
              <w:rPr>
                <w:b/>
              </w:rPr>
              <w:lastRenderedPageBreak/>
              <w:t xml:space="preserve">                                                                                                             Σύνολο</w:t>
            </w:r>
          </w:p>
        </w:tc>
        <w:tc>
          <w:tcPr>
            <w:tcW w:w="1241" w:type="dxa"/>
          </w:tcPr>
          <w:p w:rsidR="009E6407" w:rsidRPr="00FA5682" w:rsidRDefault="009E6407" w:rsidP="00A766F7">
            <w:pPr>
              <w:rPr>
                <w:b/>
              </w:rPr>
            </w:pPr>
          </w:p>
        </w:tc>
        <w:tc>
          <w:tcPr>
            <w:tcW w:w="908" w:type="dxa"/>
          </w:tcPr>
          <w:p w:rsidR="009E6407" w:rsidRDefault="009E6407" w:rsidP="00A766F7">
            <w:pPr>
              <w:rPr>
                <w:b/>
              </w:rPr>
            </w:pPr>
          </w:p>
        </w:tc>
      </w:tr>
      <w:tr w:rsidR="009E6407" w:rsidRPr="00FA5682" w:rsidTr="00A766F7">
        <w:tc>
          <w:tcPr>
            <w:tcW w:w="6373" w:type="dxa"/>
            <w:gridSpan w:val="5"/>
          </w:tcPr>
          <w:p w:rsidR="009E6407" w:rsidRPr="00FA5682" w:rsidRDefault="009E6407" w:rsidP="00A766F7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                                       </w:t>
            </w:r>
            <w:r>
              <w:rPr>
                <w:b/>
              </w:rPr>
              <w:t xml:space="preserve">     </w:t>
            </w:r>
            <w:r w:rsidRPr="00FA5682">
              <w:rPr>
                <w:b/>
              </w:rPr>
              <w:t xml:space="preserve">        Φ.Π.Α </w:t>
            </w:r>
            <w:r>
              <w:rPr>
                <w:b/>
              </w:rPr>
              <w:t xml:space="preserve">              </w:t>
            </w:r>
          </w:p>
        </w:tc>
        <w:tc>
          <w:tcPr>
            <w:tcW w:w="1241" w:type="dxa"/>
          </w:tcPr>
          <w:p w:rsidR="009E6407" w:rsidRPr="00FA5682" w:rsidRDefault="009E6407" w:rsidP="00A766F7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908" w:type="dxa"/>
          </w:tcPr>
          <w:p w:rsidR="009E6407" w:rsidRPr="00FA5682" w:rsidRDefault="009E6407" w:rsidP="00A766F7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9E6407" w:rsidRPr="00FA5682" w:rsidTr="00A766F7">
        <w:tc>
          <w:tcPr>
            <w:tcW w:w="6373" w:type="dxa"/>
            <w:gridSpan w:val="5"/>
          </w:tcPr>
          <w:p w:rsidR="009E6407" w:rsidRPr="00FA5682" w:rsidRDefault="009E6407" w:rsidP="00A766F7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                                              </w:t>
            </w:r>
            <w:r w:rsidRPr="00FA5682">
              <w:rPr>
                <w:b/>
              </w:rPr>
              <w:t xml:space="preserve">   </w:t>
            </w:r>
            <w:r>
              <w:rPr>
                <w:b/>
              </w:rPr>
              <w:t xml:space="preserve"> Σύνολο Δαπάνης</w:t>
            </w:r>
          </w:p>
        </w:tc>
        <w:tc>
          <w:tcPr>
            <w:tcW w:w="1241" w:type="dxa"/>
          </w:tcPr>
          <w:p w:rsidR="009E6407" w:rsidRPr="00FA5682" w:rsidRDefault="009E6407" w:rsidP="00A766F7">
            <w:pPr>
              <w:rPr>
                <w:b/>
              </w:rPr>
            </w:pPr>
          </w:p>
        </w:tc>
        <w:tc>
          <w:tcPr>
            <w:tcW w:w="908" w:type="dxa"/>
          </w:tcPr>
          <w:p w:rsidR="009E6407" w:rsidRDefault="009E6407" w:rsidP="00A766F7">
            <w:pPr>
              <w:rPr>
                <w:b/>
              </w:rPr>
            </w:pPr>
          </w:p>
        </w:tc>
      </w:tr>
    </w:tbl>
    <w:p w:rsidR="009E6407" w:rsidRPr="00FA5682" w:rsidRDefault="009E6407" w:rsidP="009E6407">
      <w:pPr>
        <w:rPr>
          <w:b/>
          <w:u w:val="single"/>
        </w:rPr>
      </w:pPr>
    </w:p>
    <w:p w:rsidR="009E6407" w:rsidRPr="00D94129" w:rsidRDefault="009E6407" w:rsidP="009E6407">
      <w:pPr>
        <w:pStyle w:val="70"/>
        <w:shd w:val="clear" w:color="auto" w:fill="auto"/>
        <w:spacing w:before="0"/>
        <w:jc w:val="left"/>
        <w:rPr>
          <w:b w:val="0"/>
          <w:sz w:val="24"/>
          <w:szCs w:val="24"/>
        </w:rPr>
      </w:pPr>
    </w:p>
    <w:p w:rsidR="009E6407" w:rsidRPr="008A44F7" w:rsidRDefault="009E6407" w:rsidP="009E6407">
      <w:pPr>
        <w:pStyle w:val="70"/>
        <w:shd w:val="clear" w:color="auto" w:fill="auto"/>
        <w:spacing w:before="0"/>
        <w:jc w:val="left"/>
        <w:rPr>
          <w:b w:val="0"/>
        </w:rPr>
      </w:pPr>
    </w:p>
    <w:p w:rsidR="009E6407" w:rsidRDefault="009E6407" w:rsidP="009E6407">
      <w:pPr>
        <w:pStyle w:val="70"/>
        <w:shd w:val="clear" w:color="auto" w:fill="auto"/>
        <w:spacing w:before="0"/>
        <w:jc w:val="left"/>
      </w:pPr>
      <w:r>
        <w:t xml:space="preserve">                                                 ΝΟΜΙΚΟ ΠΡΟΣΩΠΟ ΚΟΙΝΩΝΙΚΗΣ  </w:t>
      </w:r>
    </w:p>
    <w:p w:rsidR="009E6407" w:rsidRDefault="009E6407" w:rsidP="009E6407">
      <w:pPr>
        <w:pStyle w:val="70"/>
        <w:shd w:val="clear" w:color="auto" w:fill="auto"/>
        <w:spacing w:before="0"/>
        <w:jc w:val="left"/>
      </w:pPr>
      <w:r>
        <w:t xml:space="preserve">               ΠΡΟΣΤΑΣΙΑΣ  ΑΛΛΗΛΕΓΓΥΗΣ ΚΑΙ ΠΑΙΔΕΙΑΣ ΔΗΜΟΥ ΣΠΑΡΤΗΣ ΓΙΑ  </w:t>
      </w:r>
    </w:p>
    <w:p w:rsidR="009E6407" w:rsidRDefault="009E6407" w:rsidP="009E6407">
      <w:pPr>
        <w:pStyle w:val="70"/>
        <w:shd w:val="clear" w:color="auto" w:fill="auto"/>
        <w:spacing w:before="0"/>
        <w:jc w:val="left"/>
      </w:pPr>
      <w:r>
        <w:t xml:space="preserve">                                           ΠΑΙΔΙΚΟ ΣΤΑΘΜΟ ΣΠΑΡΤΗΣ</w:t>
      </w:r>
    </w:p>
    <w:p w:rsidR="009E6407" w:rsidRDefault="009E6407" w:rsidP="009E6407">
      <w:pPr>
        <w:pStyle w:val="70"/>
        <w:shd w:val="clear" w:color="auto" w:fill="auto"/>
        <w:spacing w:before="0"/>
        <w:jc w:val="left"/>
      </w:pPr>
    </w:p>
    <w:tbl>
      <w:tblPr>
        <w:tblStyle w:val="a3"/>
        <w:tblW w:w="0" w:type="auto"/>
        <w:tblLook w:val="04A0"/>
      </w:tblPr>
      <w:tblGrid>
        <w:gridCol w:w="624"/>
        <w:gridCol w:w="2178"/>
        <w:gridCol w:w="1110"/>
        <w:gridCol w:w="1151"/>
        <w:gridCol w:w="1310"/>
        <w:gridCol w:w="1241"/>
        <w:gridCol w:w="908"/>
      </w:tblGrid>
      <w:tr w:rsidR="009E6407" w:rsidRPr="00DD3C25" w:rsidTr="00A766F7">
        <w:tc>
          <w:tcPr>
            <w:tcW w:w="624" w:type="dxa"/>
          </w:tcPr>
          <w:p w:rsidR="009E6407" w:rsidRDefault="009E6407" w:rsidP="00A766F7">
            <w:pPr>
              <w:rPr>
                <w:u w:val="single"/>
              </w:rPr>
            </w:pPr>
            <w:r>
              <w:rPr>
                <w:u w:val="single"/>
              </w:rPr>
              <w:t>Α/Α</w:t>
            </w:r>
          </w:p>
        </w:tc>
        <w:tc>
          <w:tcPr>
            <w:tcW w:w="2178" w:type="dxa"/>
          </w:tcPr>
          <w:p w:rsidR="009E6407" w:rsidRPr="00DD3C25" w:rsidRDefault="009E6407" w:rsidP="00A766F7">
            <w:r>
              <w:t>Είδος</w:t>
            </w:r>
          </w:p>
        </w:tc>
        <w:tc>
          <w:tcPr>
            <w:tcW w:w="1110" w:type="dxa"/>
          </w:tcPr>
          <w:p w:rsidR="009E6407" w:rsidRPr="00DD3C25" w:rsidRDefault="009E6407" w:rsidP="00A766F7">
            <w:r>
              <w:t>Μονάδα μέτρησης</w:t>
            </w:r>
          </w:p>
        </w:tc>
        <w:tc>
          <w:tcPr>
            <w:tcW w:w="1151" w:type="dxa"/>
          </w:tcPr>
          <w:p w:rsidR="009E6407" w:rsidRPr="00DD3C25" w:rsidRDefault="009E6407" w:rsidP="00A766F7">
            <w:r>
              <w:t>Ποσότητα</w:t>
            </w:r>
          </w:p>
        </w:tc>
        <w:tc>
          <w:tcPr>
            <w:tcW w:w="1310" w:type="dxa"/>
          </w:tcPr>
          <w:p w:rsidR="009E6407" w:rsidRPr="00DD3C25" w:rsidRDefault="009E6407" w:rsidP="00A766F7">
            <w:r w:rsidRPr="00DD3C25">
              <w:t>Ενδεικτική τιμή σε ευρώ χωρίς Φ.Π.Α</w:t>
            </w:r>
          </w:p>
        </w:tc>
        <w:tc>
          <w:tcPr>
            <w:tcW w:w="1241" w:type="dxa"/>
          </w:tcPr>
          <w:p w:rsidR="009E6407" w:rsidRPr="00DD3C25" w:rsidRDefault="009E6407" w:rsidP="00A766F7">
            <w:r w:rsidRPr="00DD3C25">
              <w:t>Σύνολο ειδών με Φ.Π.Α 13%</w:t>
            </w:r>
          </w:p>
        </w:tc>
        <w:tc>
          <w:tcPr>
            <w:tcW w:w="908" w:type="dxa"/>
          </w:tcPr>
          <w:p w:rsidR="009E6407" w:rsidRPr="00DD3C25" w:rsidRDefault="009E6407" w:rsidP="00A766F7">
            <w:r>
              <w:t>Σύνολο ειδών με Φ.Π.Α 24%</w:t>
            </w:r>
          </w:p>
        </w:tc>
      </w:tr>
      <w:tr w:rsidR="009E6407" w:rsidTr="00A766F7">
        <w:tc>
          <w:tcPr>
            <w:tcW w:w="624" w:type="dxa"/>
          </w:tcPr>
          <w:p w:rsidR="009E6407" w:rsidRDefault="009E6407" w:rsidP="00A766F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178" w:type="dxa"/>
          </w:tcPr>
          <w:p w:rsidR="009E6407" w:rsidRPr="00DD3C25" w:rsidRDefault="009E6407" w:rsidP="00A766F7">
            <w:r>
              <w:t>Ψωμί Χωριάτικο</w:t>
            </w:r>
          </w:p>
        </w:tc>
        <w:tc>
          <w:tcPr>
            <w:tcW w:w="1110" w:type="dxa"/>
          </w:tcPr>
          <w:p w:rsidR="009E6407" w:rsidRPr="00FA5682" w:rsidRDefault="009E6407" w:rsidP="00A766F7">
            <w:r>
              <w:t>κιλό</w:t>
            </w:r>
          </w:p>
        </w:tc>
        <w:tc>
          <w:tcPr>
            <w:tcW w:w="1151" w:type="dxa"/>
          </w:tcPr>
          <w:p w:rsidR="009E6407" w:rsidRPr="00FA5682" w:rsidRDefault="009E6407" w:rsidP="00A766F7">
            <w:r>
              <w:t>2100</w:t>
            </w:r>
          </w:p>
        </w:tc>
        <w:tc>
          <w:tcPr>
            <w:tcW w:w="1310" w:type="dxa"/>
          </w:tcPr>
          <w:p w:rsidR="009E6407" w:rsidRPr="00FA5682" w:rsidRDefault="009E6407" w:rsidP="00A766F7"/>
        </w:tc>
        <w:tc>
          <w:tcPr>
            <w:tcW w:w="1241" w:type="dxa"/>
          </w:tcPr>
          <w:p w:rsidR="009E6407" w:rsidRPr="00FA5682" w:rsidRDefault="009E6407" w:rsidP="00A766F7">
            <w:r>
              <w:t xml:space="preserve">  </w:t>
            </w:r>
          </w:p>
        </w:tc>
        <w:tc>
          <w:tcPr>
            <w:tcW w:w="908" w:type="dxa"/>
          </w:tcPr>
          <w:p w:rsidR="009E6407" w:rsidRDefault="009E6407" w:rsidP="00A766F7"/>
        </w:tc>
      </w:tr>
      <w:tr w:rsidR="009E6407" w:rsidTr="00A766F7">
        <w:tc>
          <w:tcPr>
            <w:tcW w:w="624" w:type="dxa"/>
          </w:tcPr>
          <w:p w:rsidR="009E6407" w:rsidRDefault="009E6407" w:rsidP="00A766F7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178" w:type="dxa"/>
          </w:tcPr>
          <w:p w:rsidR="009E6407" w:rsidRDefault="009E6407" w:rsidP="00A766F7">
            <w:r>
              <w:t>Ψωμί για τόστ ( συσκ.730-750 γρ)</w:t>
            </w:r>
          </w:p>
        </w:tc>
        <w:tc>
          <w:tcPr>
            <w:tcW w:w="1110" w:type="dxa"/>
          </w:tcPr>
          <w:p w:rsidR="009E6407" w:rsidRDefault="009E6407" w:rsidP="00A766F7">
            <w:r>
              <w:t>κιλό</w:t>
            </w:r>
          </w:p>
        </w:tc>
        <w:tc>
          <w:tcPr>
            <w:tcW w:w="1151" w:type="dxa"/>
          </w:tcPr>
          <w:p w:rsidR="009E6407" w:rsidRDefault="009E6407" w:rsidP="00A766F7">
            <w:r>
              <w:t xml:space="preserve">  280</w:t>
            </w:r>
          </w:p>
        </w:tc>
        <w:tc>
          <w:tcPr>
            <w:tcW w:w="1310" w:type="dxa"/>
          </w:tcPr>
          <w:p w:rsidR="009E6407" w:rsidRDefault="009E6407" w:rsidP="00A766F7"/>
        </w:tc>
        <w:tc>
          <w:tcPr>
            <w:tcW w:w="1241" w:type="dxa"/>
          </w:tcPr>
          <w:p w:rsidR="009E6407" w:rsidRDefault="009E6407" w:rsidP="00A766F7">
            <w:r>
              <w:t xml:space="preserve">   </w:t>
            </w:r>
          </w:p>
        </w:tc>
        <w:tc>
          <w:tcPr>
            <w:tcW w:w="908" w:type="dxa"/>
          </w:tcPr>
          <w:p w:rsidR="009E6407" w:rsidRDefault="009E6407" w:rsidP="00A766F7"/>
        </w:tc>
      </w:tr>
      <w:tr w:rsidR="009E6407" w:rsidTr="00A766F7">
        <w:tc>
          <w:tcPr>
            <w:tcW w:w="624" w:type="dxa"/>
          </w:tcPr>
          <w:p w:rsidR="009E6407" w:rsidRDefault="009E6407" w:rsidP="00A766F7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178" w:type="dxa"/>
          </w:tcPr>
          <w:p w:rsidR="009E6407" w:rsidRDefault="009E6407" w:rsidP="00A766F7">
            <w:r>
              <w:t>Σοκολατάκια γάλακτος (καρδιά)</w:t>
            </w:r>
          </w:p>
        </w:tc>
        <w:tc>
          <w:tcPr>
            <w:tcW w:w="1110" w:type="dxa"/>
          </w:tcPr>
          <w:p w:rsidR="009E6407" w:rsidRDefault="009E6407" w:rsidP="00A766F7">
            <w:r>
              <w:t>κιλό</w:t>
            </w:r>
          </w:p>
        </w:tc>
        <w:tc>
          <w:tcPr>
            <w:tcW w:w="1151" w:type="dxa"/>
          </w:tcPr>
          <w:p w:rsidR="009E6407" w:rsidRDefault="009E6407" w:rsidP="00A766F7">
            <w:r>
              <w:t xml:space="preserve">   15</w:t>
            </w:r>
          </w:p>
        </w:tc>
        <w:tc>
          <w:tcPr>
            <w:tcW w:w="1310" w:type="dxa"/>
          </w:tcPr>
          <w:p w:rsidR="009E6407" w:rsidRDefault="009E6407" w:rsidP="00A766F7"/>
        </w:tc>
        <w:tc>
          <w:tcPr>
            <w:tcW w:w="1241" w:type="dxa"/>
          </w:tcPr>
          <w:p w:rsidR="009E6407" w:rsidRDefault="009E6407" w:rsidP="00A766F7"/>
        </w:tc>
        <w:tc>
          <w:tcPr>
            <w:tcW w:w="908" w:type="dxa"/>
          </w:tcPr>
          <w:p w:rsidR="009E6407" w:rsidRDefault="009E6407" w:rsidP="00A766F7"/>
        </w:tc>
      </w:tr>
      <w:tr w:rsidR="009E6407" w:rsidTr="00A766F7">
        <w:tc>
          <w:tcPr>
            <w:tcW w:w="624" w:type="dxa"/>
          </w:tcPr>
          <w:p w:rsidR="009E6407" w:rsidRDefault="009E6407" w:rsidP="00A766F7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178" w:type="dxa"/>
          </w:tcPr>
          <w:p w:rsidR="009E6407" w:rsidRPr="00D625B8" w:rsidRDefault="009E6407" w:rsidP="00A766F7">
            <w:r>
              <w:t>Κουραμπιέδες</w:t>
            </w:r>
          </w:p>
        </w:tc>
        <w:tc>
          <w:tcPr>
            <w:tcW w:w="1110" w:type="dxa"/>
          </w:tcPr>
          <w:p w:rsidR="009E6407" w:rsidRDefault="009E6407" w:rsidP="00A766F7">
            <w:r>
              <w:t>κιλό</w:t>
            </w:r>
          </w:p>
        </w:tc>
        <w:tc>
          <w:tcPr>
            <w:tcW w:w="1151" w:type="dxa"/>
          </w:tcPr>
          <w:p w:rsidR="009E6407" w:rsidRDefault="009E6407" w:rsidP="00A766F7">
            <w:r>
              <w:t xml:space="preserve">   17</w:t>
            </w:r>
          </w:p>
        </w:tc>
        <w:tc>
          <w:tcPr>
            <w:tcW w:w="1310" w:type="dxa"/>
          </w:tcPr>
          <w:p w:rsidR="009E6407" w:rsidRDefault="009E6407" w:rsidP="00A766F7"/>
        </w:tc>
        <w:tc>
          <w:tcPr>
            <w:tcW w:w="1241" w:type="dxa"/>
          </w:tcPr>
          <w:p w:rsidR="009E6407" w:rsidRDefault="009E6407" w:rsidP="00A766F7">
            <w:r>
              <w:t xml:space="preserve">      </w:t>
            </w:r>
          </w:p>
        </w:tc>
        <w:tc>
          <w:tcPr>
            <w:tcW w:w="908" w:type="dxa"/>
          </w:tcPr>
          <w:p w:rsidR="009E6407" w:rsidRDefault="009E6407" w:rsidP="00A766F7"/>
        </w:tc>
      </w:tr>
      <w:tr w:rsidR="009E6407" w:rsidTr="00A766F7">
        <w:tc>
          <w:tcPr>
            <w:tcW w:w="624" w:type="dxa"/>
          </w:tcPr>
          <w:p w:rsidR="009E6407" w:rsidRDefault="009E6407" w:rsidP="00A766F7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178" w:type="dxa"/>
          </w:tcPr>
          <w:p w:rsidR="009E6407" w:rsidRDefault="009E6407" w:rsidP="00A766F7">
            <w:r>
              <w:t>Μελομακάρονα</w:t>
            </w:r>
          </w:p>
        </w:tc>
        <w:tc>
          <w:tcPr>
            <w:tcW w:w="1110" w:type="dxa"/>
          </w:tcPr>
          <w:p w:rsidR="009E6407" w:rsidRDefault="009E6407" w:rsidP="00A766F7">
            <w:r>
              <w:t>κιλό</w:t>
            </w:r>
          </w:p>
        </w:tc>
        <w:tc>
          <w:tcPr>
            <w:tcW w:w="1151" w:type="dxa"/>
          </w:tcPr>
          <w:p w:rsidR="009E6407" w:rsidRDefault="009E6407" w:rsidP="00A766F7">
            <w:r>
              <w:t xml:space="preserve">   20</w:t>
            </w:r>
          </w:p>
        </w:tc>
        <w:tc>
          <w:tcPr>
            <w:tcW w:w="1310" w:type="dxa"/>
          </w:tcPr>
          <w:p w:rsidR="009E6407" w:rsidRDefault="009E6407" w:rsidP="00A766F7"/>
        </w:tc>
        <w:tc>
          <w:tcPr>
            <w:tcW w:w="1241" w:type="dxa"/>
          </w:tcPr>
          <w:p w:rsidR="009E6407" w:rsidRDefault="009E6407" w:rsidP="00A766F7">
            <w:r>
              <w:t xml:space="preserve">      </w:t>
            </w:r>
          </w:p>
        </w:tc>
        <w:tc>
          <w:tcPr>
            <w:tcW w:w="908" w:type="dxa"/>
          </w:tcPr>
          <w:p w:rsidR="009E6407" w:rsidRDefault="009E6407" w:rsidP="00A766F7"/>
        </w:tc>
      </w:tr>
      <w:tr w:rsidR="009E6407" w:rsidTr="00A766F7">
        <w:tc>
          <w:tcPr>
            <w:tcW w:w="624" w:type="dxa"/>
          </w:tcPr>
          <w:p w:rsidR="009E6407" w:rsidRDefault="009E6407" w:rsidP="00A766F7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2178" w:type="dxa"/>
          </w:tcPr>
          <w:p w:rsidR="009E6407" w:rsidRDefault="009E6407" w:rsidP="00A766F7">
            <w:r>
              <w:t xml:space="preserve">Βασιλόπιτα </w:t>
            </w:r>
          </w:p>
        </w:tc>
        <w:tc>
          <w:tcPr>
            <w:tcW w:w="1110" w:type="dxa"/>
          </w:tcPr>
          <w:p w:rsidR="009E6407" w:rsidRDefault="009E6407" w:rsidP="00A766F7">
            <w:r>
              <w:t>κιλό</w:t>
            </w:r>
          </w:p>
        </w:tc>
        <w:tc>
          <w:tcPr>
            <w:tcW w:w="1151" w:type="dxa"/>
          </w:tcPr>
          <w:p w:rsidR="009E6407" w:rsidRDefault="009E6407" w:rsidP="00A766F7">
            <w:r>
              <w:t xml:space="preserve">   30</w:t>
            </w:r>
          </w:p>
        </w:tc>
        <w:tc>
          <w:tcPr>
            <w:tcW w:w="1310" w:type="dxa"/>
          </w:tcPr>
          <w:p w:rsidR="009E6407" w:rsidRDefault="009E6407" w:rsidP="00A766F7"/>
        </w:tc>
        <w:tc>
          <w:tcPr>
            <w:tcW w:w="1241" w:type="dxa"/>
          </w:tcPr>
          <w:p w:rsidR="009E6407" w:rsidRDefault="009E6407" w:rsidP="00A766F7"/>
        </w:tc>
        <w:tc>
          <w:tcPr>
            <w:tcW w:w="908" w:type="dxa"/>
          </w:tcPr>
          <w:p w:rsidR="009E6407" w:rsidRDefault="009E6407" w:rsidP="00A766F7"/>
        </w:tc>
      </w:tr>
      <w:tr w:rsidR="009E6407" w:rsidTr="00A766F7">
        <w:tc>
          <w:tcPr>
            <w:tcW w:w="624" w:type="dxa"/>
          </w:tcPr>
          <w:p w:rsidR="009E6407" w:rsidRDefault="009E6407" w:rsidP="00A766F7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2178" w:type="dxa"/>
          </w:tcPr>
          <w:p w:rsidR="009E6407" w:rsidRDefault="009E6407" w:rsidP="00A766F7">
            <w:r>
              <w:t>ΚΟΚ γλυκό</w:t>
            </w:r>
          </w:p>
        </w:tc>
        <w:tc>
          <w:tcPr>
            <w:tcW w:w="1110" w:type="dxa"/>
          </w:tcPr>
          <w:p w:rsidR="009E6407" w:rsidRDefault="009E6407" w:rsidP="00A766F7">
            <w:r>
              <w:t>κιλό</w:t>
            </w:r>
          </w:p>
        </w:tc>
        <w:tc>
          <w:tcPr>
            <w:tcW w:w="1151" w:type="dxa"/>
          </w:tcPr>
          <w:p w:rsidR="009E6407" w:rsidRDefault="009E6407" w:rsidP="00A766F7">
            <w:r>
              <w:t xml:space="preserve">   10</w:t>
            </w:r>
          </w:p>
        </w:tc>
        <w:tc>
          <w:tcPr>
            <w:tcW w:w="1310" w:type="dxa"/>
          </w:tcPr>
          <w:p w:rsidR="009E6407" w:rsidRDefault="009E6407" w:rsidP="00A766F7"/>
        </w:tc>
        <w:tc>
          <w:tcPr>
            <w:tcW w:w="1241" w:type="dxa"/>
          </w:tcPr>
          <w:p w:rsidR="009E6407" w:rsidRDefault="009E6407" w:rsidP="00A766F7"/>
        </w:tc>
        <w:tc>
          <w:tcPr>
            <w:tcW w:w="908" w:type="dxa"/>
          </w:tcPr>
          <w:p w:rsidR="009E6407" w:rsidRDefault="009E6407" w:rsidP="00A766F7"/>
        </w:tc>
      </w:tr>
      <w:tr w:rsidR="009E6407" w:rsidTr="00A766F7">
        <w:tc>
          <w:tcPr>
            <w:tcW w:w="6373" w:type="dxa"/>
            <w:gridSpan w:val="5"/>
          </w:tcPr>
          <w:p w:rsidR="009E6407" w:rsidRPr="00FA5682" w:rsidRDefault="009E6407" w:rsidP="00A766F7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                                                                          Σύνολο</w:t>
            </w:r>
          </w:p>
        </w:tc>
        <w:tc>
          <w:tcPr>
            <w:tcW w:w="1241" w:type="dxa"/>
          </w:tcPr>
          <w:p w:rsidR="009E6407" w:rsidRPr="00FA5682" w:rsidRDefault="009E6407" w:rsidP="00A766F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08" w:type="dxa"/>
          </w:tcPr>
          <w:p w:rsidR="009E6407" w:rsidRDefault="009E6407" w:rsidP="00A766F7">
            <w:pPr>
              <w:rPr>
                <w:b/>
              </w:rPr>
            </w:pPr>
          </w:p>
        </w:tc>
      </w:tr>
      <w:tr w:rsidR="009E6407" w:rsidRPr="00FA5682" w:rsidTr="00A766F7">
        <w:tc>
          <w:tcPr>
            <w:tcW w:w="6373" w:type="dxa"/>
            <w:gridSpan w:val="5"/>
          </w:tcPr>
          <w:p w:rsidR="009E6407" w:rsidRPr="00FA5682" w:rsidRDefault="009E6407" w:rsidP="00A766F7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                                       </w:t>
            </w:r>
            <w:r>
              <w:rPr>
                <w:b/>
              </w:rPr>
              <w:t xml:space="preserve">     </w:t>
            </w:r>
            <w:r w:rsidRPr="00FA5682">
              <w:rPr>
                <w:b/>
              </w:rPr>
              <w:t xml:space="preserve">        Φ.Π.Α </w:t>
            </w:r>
            <w:r>
              <w:rPr>
                <w:b/>
              </w:rPr>
              <w:t xml:space="preserve">              </w:t>
            </w:r>
          </w:p>
        </w:tc>
        <w:tc>
          <w:tcPr>
            <w:tcW w:w="1241" w:type="dxa"/>
          </w:tcPr>
          <w:p w:rsidR="009E6407" w:rsidRPr="00FA5682" w:rsidRDefault="009E6407" w:rsidP="00A766F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908" w:type="dxa"/>
          </w:tcPr>
          <w:p w:rsidR="009E6407" w:rsidRPr="00FA5682" w:rsidRDefault="009E6407" w:rsidP="00A766F7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9E6407" w:rsidTr="00A766F7">
        <w:tc>
          <w:tcPr>
            <w:tcW w:w="6373" w:type="dxa"/>
            <w:gridSpan w:val="5"/>
          </w:tcPr>
          <w:p w:rsidR="009E6407" w:rsidRPr="00FA5682" w:rsidRDefault="009E6407" w:rsidP="00A766F7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                                       </w:t>
            </w:r>
            <w:r w:rsidRPr="00FA5682">
              <w:rPr>
                <w:b/>
              </w:rPr>
              <w:t xml:space="preserve">   </w:t>
            </w:r>
            <w:r>
              <w:rPr>
                <w:b/>
              </w:rPr>
              <w:t xml:space="preserve"> Σύνολο δαπάνης </w:t>
            </w:r>
          </w:p>
        </w:tc>
        <w:tc>
          <w:tcPr>
            <w:tcW w:w="1241" w:type="dxa"/>
          </w:tcPr>
          <w:p w:rsidR="009E6407" w:rsidRPr="00FA5682" w:rsidRDefault="009E6407" w:rsidP="00A766F7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908" w:type="dxa"/>
          </w:tcPr>
          <w:p w:rsidR="009E6407" w:rsidRDefault="009E6407" w:rsidP="00A766F7">
            <w:pPr>
              <w:rPr>
                <w:b/>
              </w:rPr>
            </w:pPr>
          </w:p>
        </w:tc>
      </w:tr>
    </w:tbl>
    <w:p w:rsidR="009E6407" w:rsidRDefault="009E6407" w:rsidP="009E6407">
      <w:pPr>
        <w:pStyle w:val="70"/>
        <w:shd w:val="clear" w:color="auto" w:fill="auto"/>
        <w:spacing w:before="0"/>
        <w:jc w:val="left"/>
        <w:rPr>
          <w:b w:val="0"/>
        </w:rPr>
      </w:pPr>
    </w:p>
    <w:p w:rsidR="009E6407" w:rsidRDefault="009E6407" w:rsidP="009E6407">
      <w:pPr>
        <w:pStyle w:val="70"/>
        <w:shd w:val="clear" w:color="auto" w:fill="auto"/>
        <w:spacing w:before="0"/>
        <w:jc w:val="left"/>
        <w:rPr>
          <w:b w:val="0"/>
        </w:rPr>
      </w:pPr>
    </w:p>
    <w:p w:rsidR="009E6407" w:rsidRPr="0022597D" w:rsidRDefault="009E6407" w:rsidP="009E6407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9E6407" w:rsidRPr="0022597D" w:rsidRDefault="009E6407" w:rsidP="009E6407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9E6407" w:rsidRPr="0022597D" w:rsidRDefault="009E6407" w:rsidP="009E6407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9E6407" w:rsidRPr="0022597D" w:rsidRDefault="009E6407" w:rsidP="009E6407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9E6407" w:rsidRPr="0022597D" w:rsidRDefault="009E6407" w:rsidP="009E6407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υλοποίηση προμηθειών ή υπηρεσιών τις οποίες αποδεχόμαστε χωρίς επιφύλαξη. </w:t>
      </w:r>
    </w:p>
    <w:p w:rsidR="009E6407" w:rsidRPr="0022597D" w:rsidRDefault="009E6407" w:rsidP="009E6407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9E6407" w:rsidRPr="006C101F" w:rsidRDefault="009E6407" w:rsidP="009E6407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9E6407" w:rsidRPr="006C101F" w:rsidRDefault="009E6407" w:rsidP="009E6407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9E6407" w:rsidRPr="006C101F" w:rsidRDefault="009E6407" w:rsidP="009E6407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9E6407" w:rsidRPr="006C101F" w:rsidRDefault="009E6407" w:rsidP="009E6407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9E6407" w:rsidRPr="0022597D" w:rsidRDefault="009E6407" w:rsidP="009E6407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</w:t>
      </w:r>
      <w:r w:rsidRPr="0022597D">
        <w:rPr>
          <w:rFonts w:ascii="Calibri" w:eastAsia="Calibri" w:hAnsi="Calibri" w:cs="Courier New"/>
          <w:sz w:val="21"/>
          <w:szCs w:val="21"/>
        </w:rPr>
        <w:t xml:space="preserve"> ………..……/2017</w:t>
      </w:r>
    </w:p>
    <w:p w:rsidR="009E6407" w:rsidRPr="00E756BB" w:rsidRDefault="009E6407" w:rsidP="009E6407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9E6407" w:rsidRPr="0022597D" w:rsidRDefault="009E6407" w:rsidP="009E6407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9E6407" w:rsidRPr="00E756BB" w:rsidRDefault="009E6407" w:rsidP="009E6407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9E6407" w:rsidRPr="00E756BB" w:rsidRDefault="009E6407" w:rsidP="009E6407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9E6407" w:rsidRPr="00E756BB" w:rsidRDefault="009E6407" w:rsidP="009E6407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9E6407" w:rsidRPr="00E756BB" w:rsidRDefault="009E6407" w:rsidP="009E6407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9E6407" w:rsidRPr="0022597D" w:rsidRDefault="009E6407" w:rsidP="009E6407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9E6407" w:rsidRDefault="009E6407" w:rsidP="009E6407">
      <w:pPr>
        <w:pStyle w:val="70"/>
        <w:shd w:val="clear" w:color="auto" w:fill="auto"/>
        <w:spacing w:before="0"/>
        <w:jc w:val="left"/>
        <w:rPr>
          <w:b w:val="0"/>
        </w:rPr>
      </w:pPr>
    </w:p>
    <w:p w:rsidR="009E6407" w:rsidRDefault="009E6407" w:rsidP="009E6407">
      <w:pPr>
        <w:pStyle w:val="70"/>
        <w:shd w:val="clear" w:color="auto" w:fill="auto"/>
        <w:spacing w:before="0"/>
        <w:jc w:val="left"/>
        <w:rPr>
          <w:b w:val="0"/>
        </w:rPr>
      </w:pPr>
    </w:p>
    <w:p w:rsidR="009E6407" w:rsidRDefault="009E6407" w:rsidP="009E6407">
      <w:pPr>
        <w:pStyle w:val="70"/>
        <w:shd w:val="clear" w:color="auto" w:fill="auto"/>
        <w:spacing w:before="0"/>
        <w:jc w:val="left"/>
        <w:rPr>
          <w:b w:val="0"/>
        </w:rPr>
      </w:pPr>
    </w:p>
    <w:p w:rsidR="009E6407" w:rsidRDefault="009E6407" w:rsidP="009E6407">
      <w:pPr>
        <w:pStyle w:val="70"/>
        <w:shd w:val="clear" w:color="auto" w:fill="auto"/>
        <w:spacing w:before="0"/>
        <w:jc w:val="left"/>
        <w:rPr>
          <w:b w:val="0"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6407"/>
    <w:rsid w:val="00070E76"/>
    <w:rsid w:val="000F0A62"/>
    <w:rsid w:val="006C042C"/>
    <w:rsid w:val="00852CED"/>
    <w:rsid w:val="00986B21"/>
    <w:rsid w:val="009E6407"/>
    <w:rsid w:val="00C2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Σώμα κειμένου (7)_"/>
    <w:basedOn w:val="a0"/>
    <w:link w:val="70"/>
    <w:rsid w:val="009E640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70">
    <w:name w:val="Σώμα κειμένου (7)"/>
    <w:basedOn w:val="a"/>
    <w:link w:val="7"/>
    <w:rsid w:val="009E6407"/>
    <w:pPr>
      <w:widowControl w:val="0"/>
      <w:shd w:val="clear" w:color="auto" w:fill="FFFFFF"/>
      <w:spacing w:before="240" w:after="0" w:line="254" w:lineRule="exact"/>
      <w:jc w:val="center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2017-08-09T09:21:00Z</dcterms:created>
  <dcterms:modified xsi:type="dcterms:W3CDTF">2017-08-09T09:24:00Z</dcterms:modified>
</cp:coreProperties>
</file>