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FA" w:rsidRDefault="00FD01FA" w:rsidP="00FD01FA">
      <w:r>
        <w:t xml:space="preserve">ΔΗΜΟΣ ΣΠΑΡΤΗΣ                                                                           ΕΡΓΑΣΙΑ: ΠΡΟΣΤΑΣΙΑ     </w:t>
      </w:r>
    </w:p>
    <w:p w:rsidR="00FD01FA" w:rsidRDefault="00FD01FA" w:rsidP="00FD01FA">
      <w:r>
        <w:t xml:space="preserve">                                                                                                            ΠΕΡΙΑΣΤΙΚΩΝ ΔΑΣΩΝ    ΣΤΙΣ  </w:t>
      </w:r>
    </w:p>
    <w:p w:rsidR="00FD01FA" w:rsidRDefault="00FD01FA" w:rsidP="00FD01FA">
      <w:r>
        <w:t xml:space="preserve">                                                                                                            Δ.Ε  ΟΙΝΟΥΝΤΟΣ, ΚΑΡΥΩΝ &amp; </w:t>
      </w:r>
    </w:p>
    <w:p w:rsidR="00FD01FA" w:rsidRDefault="00FD01FA" w:rsidP="00FD01FA">
      <w:r>
        <w:t xml:space="preserve">                                                                                                            ΘΕΡΑΠΝΩΝ    </w:t>
      </w:r>
    </w:p>
    <w:p w:rsidR="00FD01FA" w:rsidRDefault="00FD01FA" w:rsidP="00FD01FA">
      <w:r>
        <w:t xml:space="preserve">                                                                                                            ΠΟΣΟ: € 14.300,00</w:t>
      </w:r>
    </w:p>
    <w:p w:rsidR="00FD01FA" w:rsidRDefault="00FD01FA" w:rsidP="00FD01FA"/>
    <w:p w:rsidR="00FD01FA" w:rsidRDefault="00FD01FA" w:rsidP="00FD01FA"/>
    <w:p w:rsidR="00FD01FA" w:rsidRDefault="00FD01FA" w:rsidP="00FD01FA">
      <w:r>
        <w:t xml:space="preserve">                                                </w:t>
      </w:r>
    </w:p>
    <w:p w:rsidR="00EF7F5E" w:rsidRPr="0022597D" w:rsidRDefault="00EF7F5E" w:rsidP="00EF7F5E">
      <w:pPr>
        <w:jc w:val="center"/>
        <w:rPr>
          <w:rFonts w:ascii="Calibri" w:eastAsia="Calibri" w:hAnsi="Calibri" w:cs="Courier New"/>
          <w:b/>
          <w:sz w:val="36"/>
          <w:szCs w:val="36"/>
        </w:rPr>
      </w:pPr>
      <w:r>
        <w:rPr>
          <w:rFonts w:ascii="Calibri" w:eastAsia="Calibri" w:hAnsi="Calibri" w:cs="Courier New"/>
          <w:b/>
          <w:sz w:val="36"/>
          <w:szCs w:val="36"/>
        </w:rPr>
        <w:t>ΣΤΟΙΧΕΙΑ ΟΙΚΟΝΟΜΙΚΟΥ ΦΟΡΕΑ</w:t>
      </w:r>
    </w:p>
    <w:p w:rsidR="00EF7F5E" w:rsidRPr="0022597D" w:rsidRDefault="00EF7F5E" w:rsidP="00EF7F5E">
      <w:pPr>
        <w:tabs>
          <w:tab w:val="center" w:pos="4153"/>
          <w:tab w:val="right" w:pos="8306"/>
        </w:tabs>
        <w:ind w:right="-57"/>
        <w:jc w:val="center"/>
        <w:rPr>
          <w:rFonts w:ascii="Verdana" w:hAnsi="Verdana"/>
          <w:bCs/>
        </w:rPr>
      </w:pPr>
    </w:p>
    <w:p w:rsidR="00EF7F5E" w:rsidRPr="0022597D" w:rsidRDefault="00EF7F5E" w:rsidP="00EF7F5E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F7F5E" w:rsidRPr="0022597D" w:rsidTr="00496102">
        <w:tc>
          <w:tcPr>
            <w:tcW w:w="2093" w:type="dxa"/>
            <w:shd w:val="clear" w:color="auto" w:fill="auto"/>
          </w:tcPr>
          <w:p w:rsidR="00EF7F5E" w:rsidRPr="0022597D" w:rsidRDefault="00EF7F5E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F7F5E" w:rsidRPr="0022597D" w:rsidTr="00496102">
        <w:tc>
          <w:tcPr>
            <w:tcW w:w="2093" w:type="dxa"/>
            <w:shd w:val="clear" w:color="auto" w:fill="auto"/>
          </w:tcPr>
          <w:p w:rsidR="00EF7F5E" w:rsidRPr="0022597D" w:rsidRDefault="00EF7F5E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F7F5E" w:rsidRPr="0022597D" w:rsidTr="00496102">
        <w:tc>
          <w:tcPr>
            <w:tcW w:w="2093" w:type="dxa"/>
            <w:shd w:val="clear" w:color="auto" w:fill="auto"/>
          </w:tcPr>
          <w:p w:rsidR="00EF7F5E" w:rsidRPr="0022597D" w:rsidRDefault="00EF7F5E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F7F5E" w:rsidRPr="0022597D" w:rsidTr="00496102">
        <w:tc>
          <w:tcPr>
            <w:tcW w:w="2093" w:type="dxa"/>
            <w:vMerge w:val="restart"/>
            <w:shd w:val="clear" w:color="auto" w:fill="auto"/>
          </w:tcPr>
          <w:p w:rsidR="00EF7F5E" w:rsidRPr="0022597D" w:rsidRDefault="00EF7F5E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F7F5E" w:rsidRPr="0022597D" w:rsidRDefault="00EF7F5E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F7F5E" w:rsidRPr="0022597D" w:rsidRDefault="00EF7F5E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F7F5E" w:rsidRPr="0022597D" w:rsidRDefault="00EF7F5E" w:rsidP="00496102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EF7F5E" w:rsidRPr="0022597D" w:rsidTr="00496102">
        <w:tc>
          <w:tcPr>
            <w:tcW w:w="2093" w:type="dxa"/>
            <w:vMerge/>
            <w:shd w:val="clear" w:color="auto" w:fill="auto"/>
          </w:tcPr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EF7F5E" w:rsidRPr="0022597D" w:rsidRDefault="00EF7F5E" w:rsidP="00496102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EF7F5E" w:rsidRDefault="00EF7F5E" w:rsidP="00EF7F5E"/>
    <w:p w:rsidR="00EF7F5E" w:rsidRDefault="00EF7F5E" w:rsidP="00EF7F5E">
      <w:r>
        <w:t xml:space="preserve">                                                     </w:t>
      </w:r>
    </w:p>
    <w:p w:rsidR="00EF7F5E" w:rsidRDefault="00EF7F5E" w:rsidP="00EF7F5E"/>
    <w:p w:rsidR="00EF7F5E" w:rsidRPr="00FD01FA" w:rsidRDefault="00EF7F5E" w:rsidP="00EF7F5E">
      <w:pPr>
        <w:rPr>
          <w:b/>
          <w:sz w:val="32"/>
          <w:szCs w:val="32"/>
        </w:rPr>
      </w:pPr>
      <w:r w:rsidRPr="00FD01FA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</w:t>
      </w:r>
      <w:r w:rsidRPr="00FD01FA">
        <w:rPr>
          <w:sz w:val="32"/>
          <w:szCs w:val="32"/>
        </w:rPr>
        <w:t xml:space="preserve">        </w:t>
      </w:r>
      <w:r w:rsidRPr="00FD01FA">
        <w:rPr>
          <w:b/>
          <w:sz w:val="32"/>
          <w:szCs w:val="32"/>
        </w:rPr>
        <w:t xml:space="preserve">ΟΙΚΟΝΟΜΙΚΗ  ΠΡΟΣΦΟΡΑ  </w:t>
      </w:r>
    </w:p>
    <w:p w:rsidR="00EF7F5E" w:rsidRPr="00FD01FA" w:rsidRDefault="00EF7F5E" w:rsidP="00EF7F5E">
      <w:pPr>
        <w:rPr>
          <w:b/>
        </w:rPr>
      </w:pPr>
    </w:p>
    <w:p w:rsidR="00FD01FA" w:rsidRDefault="00FD01FA" w:rsidP="00FD01FA"/>
    <w:p w:rsidR="00FD01FA" w:rsidRDefault="00FD01FA" w:rsidP="00FD01FA"/>
    <w:p w:rsidR="00FD01FA" w:rsidRDefault="00FD01FA" w:rsidP="00FD01FA">
      <w:r>
        <w:t xml:space="preserve"> </w:t>
      </w:r>
    </w:p>
    <w:tbl>
      <w:tblPr>
        <w:tblStyle w:val="a3"/>
        <w:tblW w:w="0" w:type="auto"/>
        <w:tblLook w:val="04A0"/>
      </w:tblPr>
      <w:tblGrid>
        <w:gridCol w:w="482"/>
        <w:gridCol w:w="2410"/>
        <w:gridCol w:w="1406"/>
        <w:gridCol w:w="1406"/>
        <w:gridCol w:w="1418"/>
        <w:gridCol w:w="1400"/>
      </w:tblGrid>
      <w:tr w:rsidR="00FD01FA" w:rsidTr="00171957">
        <w:tc>
          <w:tcPr>
            <w:tcW w:w="392" w:type="dxa"/>
          </w:tcPr>
          <w:p w:rsidR="00FD01FA" w:rsidRDefault="00FD01FA" w:rsidP="00171957">
            <w:r>
              <w:t>α/α</w:t>
            </w:r>
          </w:p>
        </w:tc>
        <w:tc>
          <w:tcPr>
            <w:tcW w:w="2448" w:type="dxa"/>
          </w:tcPr>
          <w:p w:rsidR="00FD01FA" w:rsidRDefault="00FD01FA" w:rsidP="00171957">
            <w:r>
              <w:t>Περιγραφή</w:t>
            </w:r>
          </w:p>
        </w:tc>
        <w:tc>
          <w:tcPr>
            <w:tcW w:w="1420" w:type="dxa"/>
          </w:tcPr>
          <w:p w:rsidR="00FD01FA" w:rsidRDefault="00FD01FA" w:rsidP="00171957">
            <w:r>
              <w:t>Μονάδα Μέτρησης</w:t>
            </w:r>
          </w:p>
        </w:tc>
        <w:tc>
          <w:tcPr>
            <w:tcW w:w="1420" w:type="dxa"/>
          </w:tcPr>
          <w:p w:rsidR="00FD01FA" w:rsidRDefault="00FD01FA" w:rsidP="00171957">
            <w:r>
              <w:t>Ποσότητα</w:t>
            </w:r>
          </w:p>
        </w:tc>
        <w:tc>
          <w:tcPr>
            <w:tcW w:w="1421" w:type="dxa"/>
          </w:tcPr>
          <w:p w:rsidR="00FD01FA" w:rsidRDefault="00FD01FA" w:rsidP="00171957">
            <w:r>
              <w:t>Τιμή/Μονάδα Μέτρησης</w:t>
            </w:r>
          </w:p>
        </w:tc>
        <w:tc>
          <w:tcPr>
            <w:tcW w:w="1421" w:type="dxa"/>
          </w:tcPr>
          <w:p w:rsidR="00FD01FA" w:rsidRDefault="00FD01FA" w:rsidP="00171957">
            <w:r>
              <w:t>Δαπάνη</w:t>
            </w:r>
          </w:p>
        </w:tc>
      </w:tr>
      <w:tr w:rsidR="00FD01FA" w:rsidTr="00171957">
        <w:tc>
          <w:tcPr>
            <w:tcW w:w="392" w:type="dxa"/>
          </w:tcPr>
          <w:p w:rsidR="00FD01FA" w:rsidRDefault="00FD01FA" w:rsidP="00171957">
            <w:r>
              <w:t>1</w:t>
            </w:r>
          </w:p>
        </w:tc>
        <w:tc>
          <w:tcPr>
            <w:tcW w:w="2448" w:type="dxa"/>
          </w:tcPr>
          <w:p w:rsidR="00FD01FA" w:rsidRDefault="00FD01FA" w:rsidP="00171957">
            <w:r>
              <w:t>Δαπάνη  Διαμορφωτήρα</w:t>
            </w:r>
          </w:p>
        </w:tc>
        <w:tc>
          <w:tcPr>
            <w:tcW w:w="1420" w:type="dxa"/>
          </w:tcPr>
          <w:p w:rsidR="00FD01FA" w:rsidRDefault="00FD01FA" w:rsidP="00FD01FA">
            <w:pPr>
              <w:jc w:val="center"/>
            </w:pPr>
            <w:r>
              <w:t>Ώρα</w:t>
            </w:r>
          </w:p>
        </w:tc>
        <w:tc>
          <w:tcPr>
            <w:tcW w:w="1420" w:type="dxa"/>
          </w:tcPr>
          <w:p w:rsidR="00FD01FA" w:rsidRDefault="00FD01FA" w:rsidP="00FD01FA">
            <w:pPr>
              <w:jc w:val="center"/>
            </w:pPr>
            <w:r>
              <w:t>230</w:t>
            </w:r>
          </w:p>
        </w:tc>
        <w:tc>
          <w:tcPr>
            <w:tcW w:w="1421" w:type="dxa"/>
          </w:tcPr>
          <w:p w:rsidR="00FD01FA" w:rsidRDefault="00FD01FA" w:rsidP="00171957"/>
        </w:tc>
        <w:tc>
          <w:tcPr>
            <w:tcW w:w="1421" w:type="dxa"/>
          </w:tcPr>
          <w:p w:rsidR="00FD01FA" w:rsidRDefault="00FD01FA" w:rsidP="00171957"/>
        </w:tc>
      </w:tr>
      <w:tr w:rsidR="00FD01FA" w:rsidTr="00171957">
        <w:tc>
          <w:tcPr>
            <w:tcW w:w="392" w:type="dxa"/>
          </w:tcPr>
          <w:p w:rsidR="00FD01FA" w:rsidRDefault="00FD01FA" w:rsidP="00171957"/>
        </w:tc>
        <w:tc>
          <w:tcPr>
            <w:tcW w:w="2448" w:type="dxa"/>
          </w:tcPr>
          <w:p w:rsidR="00FD01FA" w:rsidRDefault="00FD01FA" w:rsidP="00171957"/>
        </w:tc>
        <w:tc>
          <w:tcPr>
            <w:tcW w:w="1420" w:type="dxa"/>
          </w:tcPr>
          <w:p w:rsidR="00FD01FA" w:rsidRDefault="00FD01FA" w:rsidP="00171957"/>
        </w:tc>
        <w:tc>
          <w:tcPr>
            <w:tcW w:w="1420" w:type="dxa"/>
          </w:tcPr>
          <w:p w:rsidR="00FD01FA" w:rsidRDefault="00FD01FA" w:rsidP="00171957"/>
        </w:tc>
        <w:tc>
          <w:tcPr>
            <w:tcW w:w="1421" w:type="dxa"/>
          </w:tcPr>
          <w:p w:rsidR="00FD01FA" w:rsidRDefault="00FD01FA" w:rsidP="00171957">
            <w:r>
              <w:t>Άθροισμα</w:t>
            </w:r>
          </w:p>
        </w:tc>
        <w:tc>
          <w:tcPr>
            <w:tcW w:w="1421" w:type="dxa"/>
          </w:tcPr>
          <w:p w:rsidR="00FD01FA" w:rsidRDefault="00FD01FA" w:rsidP="00171957"/>
          <w:p w:rsidR="00FD01FA" w:rsidRDefault="00FD01FA" w:rsidP="00171957"/>
        </w:tc>
      </w:tr>
      <w:tr w:rsidR="00FD01FA" w:rsidTr="00171957">
        <w:tc>
          <w:tcPr>
            <w:tcW w:w="392" w:type="dxa"/>
          </w:tcPr>
          <w:p w:rsidR="00FD01FA" w:rsidRDefault="00FD01FA" w:rsidP="00171957"/>
        </w:tc>
        <w:tc>
          <w:tcPr>
            <w:tcW w:w="2448" w:type="dxa"/>
          </w:tcPr>
          <w:p w:rsidR="00FD01FA" w:rsidRDefault="00FD01FA" w:rsidP="00171957"/>
        </w:tc>
        <w:tc>
          <w:tcPr>
            <w:tcW w:w="1420" w:type="dxa"/>
          </w:tcPr>
          <w:p w:rsidR="00FD01FA" w:rsidRDefault="00FD01FA" w:rsidP="00171957"/>
        </w:tc>
        <w:tc>
          <w:tcPr>
            <w:tcW w:w="1420" w:type="dxa"/>
          </w:tcPr>
          <w:p w:rsidR="00FD01FA" w:rsidRDefault="00FD01FA" w:rsidP="00171957"/>
        </w:tc>
        <w:tc>
          <w:tcPr>
            <w:tcW w:w="1421" w:type="dxa"/>
          </w:tcPr>
          <w:p w:rsidR="00FD01FA" w:rsidRDefault="00FD01FA" w:rsidP="00171957">
            <w:r>
              <w:t>Φ.Π.Α 24%</w:t>
            </w:r>
          </w:p>
        </w:tc>
        <w:tc>
          <w:tcPr>
            <w:tcW w:w="1421" w:type="dxa"/>
          </w:tcPr>
          <w:p w:rsidR="00FD01FA" w:rsidRDefault="00FD01FA" w:rsidP="00171957"/>
          <w:p w:rsidR="00FD01FA" w:rsidRDefault="00FD01FA" w:rsidP="00171957"/>
        </w:tc>
      </w:tr>
      <w:tr w:rsidR="00FD01FA" w:rsidTr="000E566B">
        <w:tc>
          <w:tcPr>
            <w:tcW w:w="392" w:type="dxa"/>
          </w:tcPr>
          <w:p w:rsidR="00FD01FA" w:rsidRDefault="00FD01FA" w:rsidP="00171957"/>
        </w:tc>
        <w:tc>
          <w:tcPr>
            <w:tcW w:w="2448" w:type="dxa"/>
            <w:shd w:val="clear" w:color="auto" w:fill="C6D9F1" w:themeFill="text2" w:themeFillTint="33"/>
          </w:tcPr>
          <w:p w:rsidR="00FD01FA" w:rsidRDefault="00FD01FA" w:rsidP="00171957"/>
        </w:tc>
        <w:tc>
          <w:tcPr>
            <w:tcW w:w="1420" w:type="dxa"/>
            <w:shd w:val="clear" w:color="auto" w:fill="C6D9F1" w:themeFill="text2" w:themeFillTint="33"/>
          </w:tcPr>
          <w:p w:rsidR="00FD01FA" w:rsidRDefault="00FD01FA" w:rsidP="00171957"/>
        </w:tc>
        <w:tc>
          <w:tcPr>
            <w:tcW w:w="1420" w:type="dxa"/>
            <w:shd w:val="clear" w:color="auto" w:fill="C6D9F1" w:themeFill="text2" w:themeFillTint="33"/>
          </w:tcPr>
          <w:p w:rsidR="00FD01FA" w:rsidRDefault="00FD01FA" w:rsidP="00171957"/>
        </w:tc>
        <w:tc>
          <w:tcPr>
            <w:tcW w:w="1421" w:type="dxa"/>
            <w:shd w:val="clear" w:color="auto" w:fill="C6D9F1" w:themeFill="text2" w:themeFillTint="33"/>
          </w:tcPr>
          <w:p w:rsidR="00FD01FA" w:rsidRDefault="00FD01FA" w:rsidP="00171957">
            <w:r>
              <w:t>Σύνολο</w:t>
            </w:r>
          </w:p>
        </w:tc>
        <w:tc>
          <w:tcPr>
            <w:tcW w:w="1421" w:type="dxa"/>
            <w:shd w:val="clear" w:color="auto" w:fill="C6D9F1" w:themeFill="text2" w:themeFillTint="33"/>
          </w:tcPr>
          <w:p w:rsidR="00FD01FA" w:rsidRDefault="00FD01FA" w:rsidP="00171957"/>
          <w:p w:rsidR="00FD01FA" w:rsidRDefault="00FD01FA" w:rsidP="00171957"/>
        </w:tc>
      </w:tr>
    </w:tbl>
    <w:p w:rsidR="00FD01FA" w:rsidRDefault="00FD01FA" w:rsidP="00FD01FA">
      <w:r>
        <w:t xml:space="preserve">     </w:t>
      </w:r>
    </w:p>
    <w:p w:rsidR="00FD01FA" w:rsidRDefault="00FD01FA" w:rsidP="00FD01FA">
      <w:pPr>
        <w:jc w:val="both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 xml:space="preserve">                             </w:t>
      </w:r>
    </w:p>
    <w:p w:rsidR="00FD01FA" w:rsidRPr="0022597D" w:rsidRDefault="00FD01FA" w:rsidP="00FD01FA">
      <w:pPr>
        <w:jc w:val="both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FD01FA" w:rsidRPr="0022597D" w:rsidRDefault="00FD01FA" w:rsidP="00FD01FA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FD01FA" w:rsidRPr="0022597D" w:rsidRDefault="00FD01FA" w:rsidP="00FD01FA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FD01FA" w:rsidRPr="0022597D" w:rsidRDefault="00FD01FA" w:rsidP="00FD01FA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FD01FA" w:rsidRPr="0022597D" w:rsidRDefault="00FD01FA" w:rsidP="00FD01FA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FD01FA" w:rsidRPr="0022597D" w:rsidRDefault="00FD01FA" w:rsidP="00FD01FA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FD01FA" w:rsidRPr="006C101F" w:rsidRDefault="00FD01FA" w:rsidP="00FD01FA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FD01FA" w:rsidRPr="0022597D" w:rsidRDefault="00FD01FA" w:rsidP="00FD01FA">
      <w:pPr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………..……/2018</w:t>
      </w:r>
    </w:p>
    <w:p w:rsidR="00FD01FA" w:rsidRDefault="00FD01FA" w:rsidP="00FD01FA">
      <w:pPr>
        <w:pStyle w:val="70"/>
        <w:shd w:val="clear" w:color="auto" w:fill="auto"/>
        <w:spacing w:before="0"/>
      </w:pPr>
    </w:p>
    <w:p w:rsidR="00FD01FA" w:rsidRDefault="00FD01FA" w:rsidP="00FD01FA">
      <w:r>
        <w:t xml:space="preserve">                                                                               </w:t>
      </w: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01FA"/>
    <w:rsid w:val="00070E76"/>
    <w:rsid w:val="000E566B"/>
    <w:rsid w:val="00511935"/>
    <w:rsid w:val="00852CED"/>
    <w:rsid w:val="00982ED3"/>
    <w:rsid w:val="00986B21"/>
    <w:rsid w:val="00CD76F0"/>
    <w:rsid w:val="00EF7F5E"/>
    <w:rsid w:val="00FD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Σώμα κειμένου (7)_"/>
    <w:basedOn w:val="a0"/>
    <w:link w:val="70"/>
    <w:rsid w:val="00FD01F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70">
    <w:name w:val="Σώμα κειμένου (7)"/>
    <w:basedOn w:val="a"/>
    <w:link w:val="7"/>
    <w:rsid w:val="00FD01FA"/>
    <w:pPr>
      <w:widowControl w:val="0"/>
      <w:shd w:val="clear" w:color="auto" w:fill="FFFFFF"/>
      <w:overflowPunct/>
      <w:autoSpaceDE/>
      <w:autoSpaceDN/>
      <w:adjustRightInd/>
      <w:spacing w:before="240" w:line="254" w:lineRule="exact"/>
      <w:jc w:val="center"/>
    </w:pPr>
    <w:rPr>
      <w:rFonts w:ascii="Arial" w:eastAsia="Arial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4</cp:revision>
  <dcterms:created xsi:type="dcterms:W3CDTF">2018-06-18T06:40:00Z</dcterms:created>
  <dcterms:modified xsi:type="dcterms:W3CDTF">2018-06-18T06:48:00Z</dcterms:modified>
</cp:coreProperties>
</file>